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803D97" w14:textId="50F1BB8B" w:rsidR="00B721E1" w:rsidRPr="000E1A82" w:rsidRDefault="00EE1902" w:rsidP="00480A52">
      <w:pPr>
        <w:spacing w:before="97" w:line="321" w:lineRule="exact"/>
        <w:ind w:right="204"/>
        <w:jc w:val="right"/>
        <w:rPr>
          <w:rFonts w:ascii="Roboto Condensed Light" w:hAnsi="Roboto Condensed Light"/>
          <w:b/>
          <w:sz w:val="24"/>
          <w:szCs w:val="24"/>
        </w:rPr>
      </w:pPr>
      <w:r>
        <w:rPr>
          <w:rFonts w:ascii="Roboto Condensed Light" w:hAnsi="Roboto Condensed Light"/>
          <w:b/>
          <w:noProof/>
          <w:sz w:val="24"/>
          <w:szCs w:val="24"/>
        </w:rPr>
        <w:drawing>
          <wp:anchor distT="0" distB="0" distL="114300" distR="114300" simplePos="0" relativeHeight="251658240" behindDoc="0" locked="0" layoutInCell="1" allowOverlap="1" wp14:anchorId="64B49671" wp14:editId="279F5C4E">
            <wp:simplePos x="0" y="0"/>
            <wp:positionH relativeFrom="column">
              <wp:posOffset>304800</wp:posOffset>
            </wp:positionH>
            <wp:positionV relativeFrom="paragraph">
              <wp:posOffset>-44450</wp:posOffset>
            </wp:positionV>
            <wp:extent cx="914400" cy="914400"/>
            <wp:effectExtent l="0" t="0" r="0" b="0"/>
            <wp:wrapNone/>
            <wp:docPr id="2" name="Picture 2" descr="A picture containing text, outdoor, ceramic 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al-(correctsiz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r w:rsidR="00C275AA" w:rsidRPr="000E1A82">
        <w:rPr>
          <w:rFonts w:ascii="Roboto Condensed Light" w:hAnsi="Roboto Condensed Light"/>
          <w:b/>
          <w:sz w:val="24"/>
          <w:szCs w:val="24"/>
        </w:rPr>
        <w:t>Texas General Land Office</w:t>
      </w:r>
    </w:p>
    <w:p w14:paraId="0CC76F66" w14:textId="77777777" w:rsidR="00B721E1" w:rsidRPr="000E1A82" w:rsidRDefault="00C275AA" w:rsidP="00EE1902">
      <w:pPr>
        <w:pStyle w:val="BodyText"/>
        <w:spacing w:line="275" w:lineRule="exact"/>
        <w:ind w:right="204"/>
        <w:jc w:val="right"/>
        <w:rPr>
          <w:rFonts w:ascii="Roboto Condensed Light" w:hAnsi="Roboto Condensed Light"/>
        </w:rPr>
      </w:pPr>
      <w:r w:rsidRPr="000E1A82">
        <w:rPr>
          <w:rFonts w:ascii="Roboto Condensed Light" w:hAnsi="Roboto Condensed Light"/>
        </w:rPr>
        <w:t>Community Development and Revitalization</w:t>
      </w:r>
    </w:p>
    <w:p w14:paraId="54A74D77" w14:textId="77777777" w:rsidR="00480A52" w:rsidRPr="000E1A82" w:rsidRDefault="00B76DAB" w:rsidP="00480A52">
      <w:pPr>
        <w:pStyle w:val="BodyText"/>
        <w:spacing w:before="1"/>
        <w:ind w:left="5490" w:right="204"/>
        <w:jc w:val="right"/>
        <w:rPr>
          <w:rFonts w:ascii="Roboto Condensed Light" w:hAnsi="Roboto Condensed Light"/>
        </w:rPr>
      </w:pPr>
      <w:r w:rsidRPr="000E1A82">
        <w:rPr>
          <w:rFonts w:ascii="Roboto Condensed Light" w:hAnsi="Roboto Condensed Light"/>
        </w:rPr>
        <w:t xml:space="preserve">CDBG-DR Buyout/Acquisition Program </w:t>
      </w:r>
    </w:p>
    <w:p w14:paraId="5A094F9B" w14:textId="12013DAA" w:rsidR="00B721E1" w:rsidRPr="000E1A82" w:rsidRDefault="006C0D9F" w:rsidP="00480A52">
      <w:pPr>
        <w:pStyle w:val="BodyText"/>
        <w:spacing w:before="1"/>
        <w:ind w:left="5490" w:right="204"/>
        <w:jc w:val="right"/>
        <w:rPr>
          <w:rFonts w:ascii="Roboto Condensed Light" w:hAnsi="Roboto Condensed Light"/>
        </w:rPr>
      </w:pPr>
      <w:r w:rsidRPr="000E1A82">
        <w:rPr>
          <w:rFonts w:ascii="Roboto Condensed Light" w:hAnsi="Roboto Condensed Light"/>
        </w:rPr>
        <w:t xml:space="preserve">End Use </w:t>
      </w:r>
      <w:r w:rsidR="00F75F7E" w:rsidRPr="000E1A82">
        <w:rPr>
          <w:rFonts w:ascii="Roboto Condensed Light" w:hAnsi="Roboto Condensed Light"/>
        </w:rPr>
        <w:t xml:space="preserve">Certification Form </w:t>
      </w:r>
    </w:p>
    <w:p w14:paraId="323FDCF2" w14:textId="77777777" w:rsidR="00B721E1" w:rsidRPr="000E1A82" w:rsidRDefault="00B721E1">
      <w:pPr>
        <w:spacing w:before="3"/>
        <w:rPr>
          <w:rFonts w:ascii="Roboto Condensed Light" w:hAnsi="Roboto Condensed Light"/>
          <w:b/>
          <w:sz w:val="24"/>
          <w:szCs w:val="24"/>
        </w:rPr>
      </w:pPr>
    </w:p>
    <w:tbl>
      <w:tblPr>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2"/>
        <w:gridCol w:w="1528"/>
        <w:gridCol w:w="3507"/>
      </w:tblGrid>
      <w:tr w:rsidR="00B721E1" w:rsidRPr="000E1A82" w14:paraId="574F089D" w14:textId="77777777" w:rsidTr="00265788">
        <w:trPr>
          <w:trHeight w:val="441"/>
        </w:trPr>
        <w:tc>
          <w:tcPr>
            <w:tcW w:w="10437" w:type="dxa"/>
            <w:gridSpan w:val="3"/>
            <w:shd w:val="clear" w:color="auto" w:fill="0D1E2D"/>
          </w:tcPr>
          <w:p w14:paraId="570BECD4" w14:textId="77777777" w:rsidR="00B721E1" w:rsidRPr="000E1A82" w:rsidRDefault="00B721E1">
            <w:pPr>
              <w:pStyle w:val="TableParagraph"/>
              <w:spacing w:before="1"/>
              <w:ind w:left="0"/>
              <w:rPr>
                <w:rFonts w:ascii="Roboto Condensed Light" w:hAnsi="Roboto Condensed Light"/>
                <w:b/>
                <w:sz w:val="24"/>
                <w:szCs w:val="24"/>
              </w:rPr>
            </w:pPr>
          </w:p>
          <w:p w14:paraId="7F8974B4" w14:textId="5381846B" w:rsidR="00B721E1" w:rsidRPr="000E1A82" w:rsidRDefault="00B721E1">
            <w:pPr>
              <w:pStyle w:val="TableParagraph"/>
              <w:ind w:left="4772"/>
              <w:rPr>
                <w:rFonts w:ascii="Roboto Condensed Light" w:hAnsi="Roboto Condensed Light"/>
                <w:sz w:val="24"/>
                <w:szCs w:val="24"/>
              </w:rPr>
            </w:pPr>
          </w:p>
        </w:tc>
        <w:bookmarkStart w:id="0" w:name="_GoBack"/>
        <w:bookmarkEnd w:id="0"/>
      </w:tr>
      <w:tr w:rsidR="00B721E1" w:rsidRPr="000E1A82" w14:paraId="30EE40B0" w14:textId="77777777" w:rsidTr="00305A67">
        <w:trPr>
          <w:trHeight w:val="729"/>
        </w:trPr>
        <w:tc>
          <w:tcPr>
            <w:tcW w:w="5402" w:type="dxa"/>
          </w:tcPr>
          <w:p w14:paraId="0E0A462E" w14:textId="46AE0587" w:rsidR="00B721E1" w:rsidRPr="000E1A82" w:rsidRDefault="00C275AA">
            <w:pPr>
              <w:pStyle w:val="TableParagraph"/>
              <w:spacing w:line="268" w:lineRule="exact"/>
              <w:rPr>
                <w:rFonts w:ascii="Roboto Condensed Light" w:hAnsi="Roboto Condensed Light"/>
                <w:b/>
                <w:sz w:val="24"/>
                <w:szCs w:val="24"/>
              </w:rPr>
            </w:pPr>
            <w:r w:rsidRPr="000E1A82">
              <w:rPr>
                <w:rFonts w:ascii="Roboto Condensed Light" w:hAnsi="Roboto Condensed Light"/>
                <w:b/>
                <w:sz w:val="24"/>
                <w:szCs w:val="24"/>
              </w:rPr>
              <w:t xml:space="preserve">Funding Source: </w:t>
            </w:r>
            <w:r w:rsidR="00F75F7E" w:rsidRPr="000E1A82">
              <w:rPr>
                <w:rFonts w:ascii="Roboto Condensed Light" w:hAnsi="Roboto Condensed Light"/>
                <w:b/>
                <w:sz w:val="24"/>
                <w:szCs w:val="24"/>
              </w:rPr>
              <w:t xml:space="preserve">(e.g. </w:t>
            </w:r>
            <w:r w:rsidRPr="000E1A82">
              <w:rPr>
                <w:rFonts w:ascii="Roboto Condensed Light" w:hAnsi="Roboto Condensed Light"/>
                <w:b/>
                <w:sz w:val="24"/>
                <w:szCs w:val="24"/>
              </w:rPr>
              <w:t>Pub. L 115-31 and 115-56</w:t>
            </w:r>
            <w:r w:rsidR="00F75F7E" w:rsidRPr="000E1A82">
              <w:rPr>
                <w:rFonts w:ascii="Roboto Condensed Light" w:hAnsi="Roboto Condensed Light"/>
                <w:b/>
                <w:sz w:val="24"/>
                <w:szCs w:val="24"/>
              </w:rPr>
              <w:t>)</w:t>
            </w:r>
            <w:r w:rsidR="00B251DA" w:rsidRPr="000E1A82">
              <w:rPr>
                <w:rFonts w:ascii="Roboto Condensed Light" w:hAnsi="Roboto Condensed Light"/>
                <w:b/>
                <w:sz w:val="24"/>
                <w:szCs w:val="24"/>
              </w:rPr>
              <w:t xml:space="preserve"> </w:t>
            </w:r>
            <w:r w:rsidRPr="000E1A82">
              <w:rPr>
                <w:rFonts w:ascii="Roboto Condensed Light" w:hAnsi="Roboto Condensed Light"/>
                <w:b/>
                <w:sz w:val="24"/>
                <w:szCs w:val="24"/>
              </w:rPr>
              <w:t>(Harvey)</w:t>
            </w:r>
          </w:p>
        </w:tc>
        <w:tc>
          <w:tcPr>
            <w:tcW w:w="5035" w:type="dxa"/>
            <w:gridSpan w:val="2"/>
          </w:tcPr>
          <w:p w14:paraId="3B330FB4" w14:textId="2720E9FF" w:rsidR="00B721E1" w:rsidRPr="000E1A82" w:rsidRDefault="00C275AA">
            <w:pPr>
              <w:pStyle w:val="TableParagraph"/>
              <w:spacing w:line="268" w:lineRule="exact"/>
              <w:ind w:left="55"/>
              <w:rPr>
                <w:rFonts w:ascii="Roboto Condensed Light" w:hAnsi="Roboto Condensed Light"/>
                <w:b/>
                <w:sz w:val="24"/>
                <w:szCs w:val="24"/>
              </w:rPr>
            </w:pPr>
            <w:r w:rsidRPr="000E1A82">
              <w:rPr>
                <w:rFonts w:ascii="Roboto Condensed Light" w:hAnsi="Roboto Condensed Light"/>
                <w:b/>
                <w:sz w:val="24"/>
                <w:szCs w:val="24"/>
              </w:rPr>
              <w:t>Federal Award Number:</w:t>
            </w:r>
            <w:r w:rsidRPr="000E1A82">
              <w:rPr>
                <w:rFonts w:ascii="Roboto Condensed Light" w:hAnsi="Roboto Condensed Light"/>
                <w:b/>
                <w:bCs/>
                <w:sz w:val="24"/>
                <w:szCs w:val="24"/>
              </w:rPr>
              <w:t xml:space="preserve"> </w:t>
            </w:r>
            <w:r w:rsidR="00F75F7E" w:rsidRPr="000E1A82">
              <w:rPr>
                <w:rFonts w:ascii="Roboto Condensed Light" w:hAnsi="Roboto Condensed Light"/>
                <w:b/>
                <w:bCs/>
                <w:sz w:val="24"/>
                <w:szCs w:val="24"/>
              </w:rPr>
              <w:t xml:space="preserve">(e.g. </w:t>
            </w:r>
            <w:r w:rsidRPr="000E1A82">
              <w:rPr>
                <w:rFonts w:ascii="Roboto Condensed Light" w:hAnsi="Roboto Condensed Light"/>
                <w:b/>
                <w:bCs/>
                <w:sz w:val="24"/>
                <w:szCs w:val="24"/>
              </w:rPr>
              <w:t>Harvey- B-17-DL-48-0002</w:t>
            </w:r>
            <w:r w:rsidR="00F75F7E" w:rsidRPr="000E1A82">
              <w:rPr>
                <w:rFonts w:ascii="Roboto Condensed Light" w:hAnsi="Roboto Condensed Light"/>
                <w:b/>
                <w:bCs/>
                <w:sz w:val="24"/>
                <w:szCs w:val="24"/>
              </w:rPr>
              <w:t>)</w:t>
            </w:r>
          </w:p>
        </w:tc>
      </w:tr>
      <w:tr w:rsidR="00B721E1" w:rsidRPr="000E1A82" w14:paraId="244483C0" w14:textId="77777777" w:rsidTr="00305A67">
        <w:trPr>
          <w:trHeight w:val="576"/>
        </w:trPr>
        <w:tc>
          <w:tcPr>
            <w:tcW w:w="5402" w:type="dxa"/>
          </w:tcPr>
          <w:p w14:paraId="3F3460AD" w14:textId="77777777" w:rsidR="00B721E1" w:rsidRPr="000E1A82" w:rsidRDefault="00C275AA">
            <w:pPr>
              <w:pStyle w:val="TableParagraph"/>
              <w:spacing w:line="273" w:lineRule="exact"/>
              <w:rPr>
                <w:rFonts w:ascii="Roboto Condensed Light" w:hAnsi="Roboto Condensed Light"/>
                <w:b/>
                <w:sz w:val="24"/>
                <w:szCs w:val="24"/>
              </w:rPr>
            </w:pPr>
            <w:r w:rsidRPr="000E1A82">
              <w:rPr>
                <w:rFonts w:ascii="Roboto Condensed Light" w:hAnsi="Roboto Condensed Light"/>
                <w:b/>
                <w:sz w:val="24"/>
                <w:szCs w:val="24"/>
              </w:rPr>
              <w:t>Subrecipient/State:</w:t>
            </w:r>
          </w:p>
        </w:tc>
        <w:tc>
          <w:tcPr>
            <w:tcW w:w="5035" w:type="dxa"/>
            <w:gridSpan w:val="2"/>
          </w:tcPr>
          <w:p w14:paraId="576DA44A" w14:textId="77777777" w:rsidR="00B721E1" w:rsidRPr="000E1A82" w:rsidRDefault="00C275AA">
            <w:pPr>
              <w:pStyle w:val="TableParagraph"/>
              <w:spacing w:line="273" w:lineRule="exact"/>
              <w:ind w:left="55"/>
              <w:rPr>
                <w:rFonts w:ascii="Roboto Condensed Light" w:hAnsi="Roboto Condensed Light"/>
                <w:b/>
                <w:sz w:val="24"/>
                <w:szCs w:val="24"/>
              </w:rPr>
            </w:pPr>
            <w:r w:rsidRPr="000E1A82">
              <w:rPr>
                <w:rFonts w:ascii="Roboto Condensed Light" w:hAnsi="Roboto Condensed Light"/>
                <w:b/>
                <w:sz w:val="24"/>
                <w:szCs w:val="24"/>
              </w:rPr>
              <w:t>Contract #:</w:t>
            </w:r>
          </w:p>
        </w:tc>
      </w:tr>
      <w:tr w:rsidR="00B721E1" w:rsidRPr="000E1A82" w14:paraId="6F10F68C" w14:textId="77777777" w:rsidTr="00305A67">
        <w:trPr>
          <w:trHeight w:val="621"/>
        </w:trPr>
        <w:tc>
          <w:tcPr>
            <w:tcW w:w="10437" w:type="dxa"/>
            <w:gridSpan w:val="3"/>
          </w:tcPr>
          <w:p w14:paraId="737F208F" w14:textId="77777777" w:rsidR="00B721E1" w:rsidRPr="000E1A82" w:rsidRDefault="00C275AA">
            <w:pPr>
              <w:pStyle w:val="TableParagraph"/>
              <w:spacing w:line="273" w:lineRule="exact"/>
              <w:ind w:left="93"/>
              <w:rPr>
                <w:rFonts w:ascii="Roboto Condensed Light" w:hAnsi="Roboto Condensed Light"/>
                <w:b/>
                <w:sz w:val="24"/>
                <w:szCs w:val="24"/>
              </w:rPr>
            </w:pPr>
            <w:r w:rsidRPr="000E1A82">
              <w:rPr>
                <w:rFonts w:ascii="Roboto Condensed Light" w:hAnsi="Roboto Condensed Light"/>
                <w:b/>
                <w:sz w:val="24"/>
                <w:szCs w:val="24"/>
              </w:rPr>
              <w:t>Service Area and Project Name:</w:t>
            </w:r>
          </w:p>
        </w:tc>
      </w:tr>
      <w:tr w:rsidR="00B721E1" w:rsidRPr="000E1A82" w14:paraId="70B2D610" w14:textId="77777777" w:rsidTr="00265788">
        <w:trPr>
          <w:trHeight w:val="3289"/>
        </w:trPr>
        <w:tc>
          <w:tcPr>
            <w:tcW w:w="10437" w:type="dxa"/>
            <w:gridSpan w:val="3"/>
            <w:tcBorders>
              <w:bottom w:val="single" w:sz="8" w:space="0" w:color="000000"/>
            </w:tcBorders>
          </w:tcPr>
          <w:p w14:paraId="3D409019" w14:textId="40EE6E0E" w:rsidR="00B721E1" w:rsidRPr="000E1A82" w:rsidRDefault="005E0A25">
            <w:pPr>
              <w:pStyle w:val="TableParagraph"/>
              <w:ind w:right="87"/>
              <w:jc w:val="both"/>
              <w:rPr>
                <w:rFonts w:ascii="Roboto Condensed Light" w:hAnsi="Roboto Condensed Light"/>
                <w:sz w:val="24"/>
                <w:szCs w:val="24"/>
              </w:rPr>
            </w:pPr>
            <w:r w:rsidRPr="000E1A82">
              <w:rPr>
                <w:rFonts w:ascii="Roboto Condensed Light" w:hAnsi="Roboto Condensed Light"/>
                <w:sz w:val="24"/>
                <w:szCs w:val="24"/>
              </w:rPr>
              <w:t>Activities under the CDBG-</w:t>
            </w:r>
            <w:r w:rsidRPr="000E1A82">
              <w:rPr>
                <w:rFonts w:ascii="Roboto Condensed Light" w:hAnsi="Roboto Condensed Light"/>
                <w:sz w:val="24"/>
                <w:szCs w:val="24"/>
                <w:u w:val="double"/>
              </w:rPr>
              <w:t>DR</w:t>
            </w:r>
            <w:r w:rsidRPr="000E1A82">
              <w:rPr>
                <w:rFonts w:ascii="Roboto Condensed Light" w:hAnsi="Roboto Condensed Light"/>
                <w:sz w:val="24"/>
                <w:szCs w:val="24"/>
              </w:rPr>
              <w:t xml:space="preserve"> Local Buyout and Acquisition program</w:t>
            </w:r>
            <w:r w:rsidR="00630EA1" w:rsidRPr="000E1A82">
              <w:rPr>
                <w:rFonts w:ascii="Roboto Condensed Light" w:hAnsi="Roboto Condensed Light"/>
                <w:sz w:val="24"/>
                <w:szCs w:val="24"/>
              </w:rPr>
              <w:t xml:space="preserve"> are required </w:t>
            </w:r>
            <w:r w:rsidR="0035038D" w:rsidRPr="000E1A82">
              <w:rPr>
                <w:rFonts w:ascii="Roboto Condensed Light" w:hAnsi="Roboto Condensed Light"/>
                <w:sz w:val="24"/>
                <w:szCs w:val="24"/>
              </w:rPr>
              <w:t xml:space="preserve">to design and meet end use goals to </w:t>
            </w:r>
            <w:r w:rsidR="00FC1B42" w:rsidRPr="000E1A82">
              <w:rPr>
                <w:rFonts w:ascii="Roboto Condensed Light" w:hAnsi="Roboto Condensed Light"/>
                <w:sz w:val="24"/>
                <w:szCs w:val="24"/>
              </w:rPr>
              <w:t>support</w:t>
            </w:r>
            <w:r w:rsidR="0035038D" w:rsidRPr="000E1A82">
              <w:rPr>
                <w:rFonts w:ascii="Roboto Condensed Light" w:hAnsi="Roboto Condensed Light"/>
                <w:sz w:val="24"/>
                <w:szCs w:val="24"/>
              </w:rPr>
              <w:t xml:space="preserve"> the National Objective </w:t>
            </w:r>
            <w:r w:rsidR="00FC1B42" w:rsidRPr="000E1A82">
              <w:rPr>
                <w:rFonts w:ascii="Roboto Condensed Light" w:hAnsi="Roboto Condensed Light"/>
                <w:sz w:val="24"/>
                <w:szCs w:val="24"/>
              </w:rPr>
              <w:t>on the project.</w:t>
            </w:r>
            <w:r w:rsidR="000B5FCA" w:rsidRPr="000E1A82">
              <w:rPr>
                <w:rFonts w:ascii="Roboto Condensed Light" w:hAnsi="Roboto Condensed Light"/>
                <w:sz w:val="24"/>
                <w:szCs w:val="24"/>
              </w:rPr>
              <w:t xml:space="preserve"> The </w:t>
            </w:r>
            <w:r w:rsidR="00BA2B68" w:rsidRPr="000E1A82">
              <w:rPr>
                <w:rFonts w:ascii="Roboto Condensed Light" w:hAnsi="Roboto Condensed Light"/>
                <w:sz w:val="24"/>
                <w:szCs w:val="24"/>
              </w:rPr>
              <w:t>end use should be outlined in the Subrecipient</w:t>
            </w:r>
            <w:r w:rsidR="00A3283E" w:rsidRPr="000E1A82">
              <w:rPr>
                <w:rFonts w:ascii="Roboto Condensed Light" w:hAnsi="Roboto Condensed Light"/>
                <w:sz w:val="24"/>
                <w:szCs w:val="24"/>
              </w:rPr>
              <w:t>’</w:t>
            </w:r>
            <w:r w:rsidR="00BA2B68" w:rsidRPr="000E1A82">
              <w:rPr>
                <w:rFonts w:ascii="Roboto Condensed Light" w:hAnsi="Roboto Condensed Light"/>
                <w:sz w:val="24"/>
                <w:szCs w:val="24"/>
              </w:rPr>
              <w:t xml:space="preserve">s program </w:t>
            </w:r>
            <w:r w:rsidR="00BC377D" w:rsidRPr="000E1A82">
              <w:rPr>
                <w:rFonts w:ascii="Roboto Condensed Light" w:hAnsi="Roboto Condensed Light"/>
                <w:sz w:val="24"/>
                <w:szCs w:val="24"/>
              </w:rPr>
              <w:t xml:space="preserve">guidelines, and documentation </w:t>
            </w:r>
            <w:r w:rsidR="00A3283E" w:rsidRPr="000E1A82">
              <w:rPr>
                <w:rFonts w:ascii="Roboto Condensed Light" w:hAnsi="Roboto Condensed Light"/>
                <w:sz w:val="24"/>
                <w:szCs w:val="24"/>
              </w:rPr>
              <w:t>is</w:t>
            </w:r>
            <w:r w:rsidR="00BC377D" w:rsidRPr="000E1A82">
              <w:rPr>
                <w:rFonts w:ascii="Roboto Condensed Light" w:hAnsi="Roboto Condensed Light"/>
                <w:sz w:val="24"/>
                <w:szCs w:val="24"/>
              </w:rPr>
              <w:t xml:space="preserve"> required to be on file demonstrating that the end use has been </w:t>
            </w:r>
            <w:r w:rsidR="00E47753" w:rsidRPr="000E1A82">
              <w:rPr>
                <w:rFonts w:ascii="Roboto Condensed Light" w:hAnsi="Roboto Condensed Light"/>
                <w:sz w:val="24"/>
                <w:szCs w:val="24"/>
              </w:rPr>
              <w:t>met and</w:t>
            </w:r>
            <w:r w:rsidR="00BC377D" w:rsidRPr="000E1A82">
              <w:rPr>
                <w:rFonts w:ascii="Roboto Condensed Light" w:hAnsi="Roboto Condensed Light"/>
                <w:sz w:val="24"/>
                <w:szCs w:val="24"/>
              </w:rPr>
              <w:t xml:space="preserve"> will continue to be met for the timeframe outlined in the guidelines.</w:t>
            </w:r>
          </w:p>
          <w:p w14:paraId="162D956A" w14:textId="072472AC" w:rsidR="00E3711C" w:rsidRPr="000E1A82" w:rsidRDefault="00E3711C">
            <w:pPr>
              <w:pStyle w:val="TableParagraph"/>
              <w:ind w:right="87"/>
              <w:jc w:val="both"/>
              <w:rPr>
                <w:rFonts w:ascii="Roboto Condensed Light" w:hAnsi="Roboto Condensed Light"/>
                <w:sz w:val="24"/>
                <w:szCs w:val="24"/>
              </w:rPr>
            </w:pPr>
          </w:p>
          <w:p w14:paraId="1C4FF63F" w14:textId="1F6D50F5" w:rsidR="00213F3B" w:rsidRPr="000E1A82" w:rsidRDefault="00213F3B">
            <w:pPr>
              <w:pStyle w:val="TableParagraph"/>
              <w:ind w:right="87"/>
              <w:jc w:val="both"/>
              <w:rPr>
                <w:rFonts w:ascii="Roboto Condensed Light" w:hAnsi="Roboto Condensed Light"/>
                <w:b/>
                <w:bCs/>
                <w:sz w:val="24"/>
                <w:szCs w:val="24"/>
              </w:rPr>
            </w:pPr>
            <w:r w:rsidRPr="000E1A82">
              <w:rPr>
                <w:rFonts w:ascii="Roboto Condensed Light" w:hAnsi="Roboto Condensed Light"/>
                <w:b/>
                <w:bCs/>
                <w:sz w:val="24"/>
                <w:szCs w:val="24"/>
              </w:rPr>
              <w:t>Buyout</w:t>
            </w:r>
          </w:p>
          <w:p w14:paraId="1D623C3C" w14:textId="2514DBD5" w:rsidR="00213F3B" w:rsidRPr="000E1A82" w:rsidRDefault="00213F3B">
            <w:pPr>
              <w:pStyle w:val="TableParagraph"/>
              <w:ind w:right="87"/>
              <w:jc w:val="both"/>
              <w:rPr>
                <w:rFonts w:ascii="Roboto Condensed Light" w:hAnsi="Roboto Condensed Light"/>
                <w:sz w:val="24"/>
                <w:szCs w:val="24"/>
              </w:rPr>
            </w:pPr>
            <w:r w:rsidRPr="000E1A82">
              <w:rPr>
                <w:rFonts w:ascii="Roboto Condensed Light" w:hAnsi="Roboto Condensed Light"/>
                <w:sz w:val="24"/>
                <w:szCs w:val="24"/>
              </w:rPr>
              <w:t>Property acquired through a buyout program will be dedicated and maintained in perpetuity for a</w:t>
            </w:r>
            <w:r w:rsidR="00E47753">
              <w:rPr>
                <w:rFonts w:ascii="Roboto Condensed Light" w:hAnsi="Roboto Condensed Light"/>
                <w:sz w:val="24"/>
                <w:szCs w:val="24"/>
              </w:rPr>
              <w:t>n end</w:t>
            </w:r>
            <w:r w:rsidRPr="000E1A82">
              <w:rPr>
                <w:rFonts w:ascii="Roboto Condensed Light" w:hAnsi="Roboto Condensed Light"/>
                <w:sz w:val="24"/>
                <w:szCs w:val="24"/>
              </w:rPr>
              <w:t xml:space="preserve"> use that is compatible with open space, recreational, or floodplain and wetlands management practices other purposes allowed by HUD and accepted by the GLO. No new structure will be erected on property acquired, accepted, or from which a structure was removed</w:t>
            </w:r>
            <w:r w:rsidRPr="000E1A82">
              <w:rPr>
                <w:rFonts w:ascii="Roboto Condensed Light" w:hAnsi="Roboto Condensed Light"/>
                <w:spacing w:val="-4"/>
                <w:sz w:val="24"/>
                <w:szCs w:val="24"/>
              </w:rPr>
              <w:t xml:space="preserve"> </w:t>
            </w:r>
            <w:r w:rsidRPr="000E1A82">
              <w:rPr>
                <w:rFonts w:ascii="Roboto Condensed Light" w:hAnsi="Roboto Condensed Light"/>
                <w:sz w:val="24"/>
                <w:szCs w:val="24"/>
              </w:rPr>
              <w:t>under</w:t>
            </w:r>
            <w:r w:rsidRPr="000E1A82">
              <w:rPr>
                <w:rFonts w:ascii="Roboto Condensed Light" w:hAnsi="Roboto Condensed Light"/>
                <w:spacing w:val="-4"/>
                <w:sz w:val="24"/>
                <w:szCs w:val="24"/>
              </w:rPr>
              <w:t xml:space="preserve"> </w:t>
            </w:r>
            <w:r w:rsidRPr="000E1A82">
              <w:rPr>
                <w:rFonts w:ascii="Roboto Condensed Light" w:hAnsi="Roboto Condensed Light"/>
                <w:sz w:val="24"/>
                <w:szCs w:val="24"/>
              </w:rPr>
              <w:t>the</w:t>
            </w:r>
            <w:r w:rsidRPr="000E1A82">
              <w:rPr>
                <w:rFonts w:ascii="Roboto Condensed Light" w:hAnsi="Roboto Condensed Light"/>
                <w:spacing w:val="-4"/>
                <w:sz w:val="24"/>
                <w:szCs w:val="24"/>
              </w:rPr>
              <w:t xml:space="preserve"> </w:t>
            </w:r>
            <w:r w:rsidRPr="000E1A82">
              <w:rPr>
                <w:rFonts w:ascii="Roboto Condensed Light" w:hAnsi="Roboto Condensed Light"/>
                <w:sz w:val="24"/>
                <w:szCs w:val="24"/>
              </w:rPr>
              <w:t>buyout</w:t>
            </w:r>
            <w:r w:rsidRPr="000E1A82">
              <w:rPr>
                <w:rFonts w:ascii="Roboto Condensed Light" w:hAnsi="Roboto Condensed Light"/>
                <w:spacing w:val="-2"/>
                <w:sz w:val="24"/>
                <w:szCs w:val="24"/>
              </w:rPr>
              <w:t xml:space="preserve"> </w:t>
            </w:r>
            <w:r w:rsidRPr="000E1A82">
              <w:rPr>
                <w:rFonts w:ascii="Roboto Condensed Light" w:hAnsi="Roboto Condensed Light"/>
                <w:sz w:val="24"/>
                <w:szCs w:val="24"/>
              </w:rPr>
              <w:t>program</w:t>
            </w:r>
            <w:r w:rsidRPr="000E1A82">
              <w:rPr>
                <w:rFonts w:ascii="Roboto Condensed Light" w:hAnsi="Roboto Condensed Light"/>
                <w:spacing w:val="-3"/>
                <w:sz w:val="24"/>
                <w:szCs w:val="24"/>
              </w:rPr>
              <w:t xml:space="preserve"> </w:t>
            </w:r>
            <w:r w:rsidRPr="000E1A82">
              <w:rPr>
                <w:rFonts w:ascii="Roboto Condensed Light" w:hAnsi="Roboto Condensed Light"/>
                <w:sz w:val="24"/>
                <w:szCs w:val="24"/>
              </w:rPr>
              <w:t>other</w:t>
            </w:r>
            <w:r w:rsidRPr="000E1A82">
              <w:rPr>
                <w:rFonts w:ascii="Roboto Condensed Light" w:hAnsi="Roboto Condensed Light"/>
                <w:spacing w:val="-4"/>
                <w:sz w:val="24"/>
                <w:szCs w:val="24"/>
              </w:rPr>
              <w:t xml:space="preserve"> </w:t>
            </w:r>
            <w:r w:rsidRPr="000E1A82">
              <w:rPr>
                <w:rFonts w:ascii="Roboto Condensed Light" w:hAnsi="Roboto Condensed Light"/>
                <w:sz w:val="24"/>
                <w:szCs w:val="24"/>
              </w:rPr>
              <w:t>than:</w:t>
            </w:r>
            <w:r w:rsidRPr="000E1A82">
              <w:rPr>
                <w:rFonts w:ascii="Roboto Condensed Light" w:hAnsi="Roboto Condensed Light"/>
                <w:spacing w:val="-4"/>
                <w:sz w:val="24"/>
                <w:szCs w:val="24"/>
              </w:rPr>
              <w:t xml:space="preserve"> </w:t>
            </w:r>
            <w:r w:rsidRPr="000E1A82">
              <w:rPr>
                <w:rFonts w:ascii="Roboto Condensed Light" w:hAnsi="Roboto Condensed Light"/>
                <w:sz w:val="24"/>
                <w:szCs w:val="24"/>
              </w:rPr>
              <w:t>(1) a</w:t>
            </w:r>
            <w:r w:rsidRPr="000E1A82">
              <w:rPr>
                <w:rFonts w:ascii="Roboto Condensed Light" w:hAnsi="Roboto Condensed Light"/>
                <w:spacing w:val="-6"/>
                <w:sz w:val="24"/>
                <w:szCs w:val="24"/>
              </w:rPr>
              <w:t xml:space="preserve"> </w:t>
            </w:r>
            <w:r w:rsidRPr="000E1A82">
              <w:rPr>
                <w:rFonts w:ascii="Roboto Condensed Light" w:hAnsi="Roboto Condensed Light"/>
                <w:sz w:val="24"/>
                <w:szCs w:val="24"/>
              </w:rPr>
              <w:t>public</w:t>
            </w:r>
            <w:r w:rsidRPr="000E1A82">
              <w:rPr>
                <w:rFonts w:ascii="Roboto Condensed Light" w:hAnsi="Roboto Condensed Light"/>
                <w:spacing w:val="-4"/>
                <w:sz w:val="24"/>
                <w:szCs w:val="24"/>
              </w:rPr>
              <w:t xml:space="preserve"> </w:t>
            </w:r>
            <w:r w:rsidRPr="000E1A82">
              <w:rPr>
                <w:rFonts w:ascii="Roboto Condensed Light" w:hAnsi="Roboto Condensed Light"/>
                <w:sz w:val="24"/>
                <w:szCs w:val="24"/>
              </w:rPr>
              <w:t>facility</w:t>
            </w:r>
            <w:r w:rsidRPr="000E1A82">
              <w:rPr>
                <w:rFonts w:ascii="Roboto Condensed Light" w:hAnsi="Roboto Condensed Light"/>
                <w:spacing w:val="-9"/>
                <w:sz w:val="24"/>
                <w:szCs w:val="24"/>
              </w:rPr>
              <w:t xml:space="preserve"> </w:t>
            </w:r>
            <w:r w:rsidRPr="000E1A82">
              <w:rPr>
                <w:rFonts w:ascii="Roboto Condensed Light" w:hAnsi="Roboto Condensed Light"/>
                <w:sz w:val="24"/>
                <w:szCs w:val="24"/>
              </w:rPr>
              <w:t>that</w:t>
            </w:r>
            <w:r w:rsidRPr="000E1A82">
              <w:rPr>
                <w:rFonts w:ascii="Roboto Condensed Light" w:hAnsi="Roboto Condensed Light"/>
                <w:spacing w:val="-2"/>
                <w:sz w:val="24"/>
                <w:szCs w:val="24"/>
              </w:rPr>
              <w:t xml:space="preserve"> </w:t>
            </w:r>
            <w:r w:rsidRPr="000E1A82">
              <w:rPr>
                <w:rFonts w:ascii="Roboto Condensed Light" w:hAnsi="Roboto Condensed Light"/>
                <w:sz w:val="24"/>
                <w:szCs w:val="24"/>
              </w:rPr>
              <w:t>is</w:t>
            </w:r>
            <w:r w:rsidRPr="000E1A82">
              <w:rPr>
                <w:rFonts w:ascii="Roboto Condensed Light" w:hAnsi="Roboto Condensed Light"/>
                <w:spacing w:val="-3"/>
                <w:sz w:val="24"/>
                <w:szCs w:val="24"/>
              </w:rPr>
              <w:t xml:space="preserve"> </w:t>
            </w:r>
            <w:r w:rsidRPr="000E1A82">
              <w:rPr>
                <w:rFonts w:ascii="Roboto Condensed Light" w:hAnsi="Roboto Condensed Light"/>
                <w:sz w:val="24"/>
                <w:szCs w:val="24"/>
              </w:rPr>
              <w:t>open</w:t>
            </w:r>
            <w:r w:rsidRPr="000E1A82">
              <w:rPr>
                <w:rFonts w:ascii="Roboto Condensed Light" w:hAnsi="Roboto Condensed Light"/>
                <w:spacing w:val="-3"/>
                <w:sz w:val="24"/>
                <w:szCs w:val="24"/>
              </w:rPr>
              <w:t xml:space="preserve"> </w:t>
            </w:r>
            <w:r w:rsidRPr="000E1A82">
              <w:rPr>
                <w:rFonts w:ascii="Roboto Condensed Light" w:hAnsi="Roboto Condensed Light"/>
                <w:sz w:val="24"/>
                <w:szCs w:val="24"/>
              </w:rPr>
              <w:t>at</w:t>
            </w:r>
            <w:r w:rsidRPr="000E1A82">
              <w:rPr>
                <w:rFonts w:ascii="Roboto Condensed Light" w:hAnsi="Roboto Condensed Light"/>
                <w:spacing w:val="-3"/>
                <w:sz w:val="24"/>
                <w:szCs w:val="24"/>
              </w:rPr>
              <w:t xml:space="preserve"> </w:t>
            </w:r>
            <w:r w:rsidRPr="000E1A82">
              <w:rPr>
                <w:rFonts w:ascii="Roboto Condensed Light" w:hAnsi="Roboto Condensed Light"/>
                <w:sz w:val="24"/>
                <w:szCs w:val="24"/>
              </w:rPr>
              <w:t>all</w:t>
            </w:r>
            <w:r w:rsidRPr="000E1A82">
              <w:rPr>
                <w:rFonts w:ascii="Roboto Condensed Light" w:hAnsi="Roboto Condensed Light"/>
                <w:spacing w:val="-2"/>
                <w:sz w:val="24"/>
                <w:szCs w:val="24"/>
              </w:rPr>
              <w:t xml:space="preserve"> </w:t>
            </w:r>
            <w:r w:rsidRPr="000E1A82">
              <w:rPr>
                <w:rFonts w:ascii="Roboto Condensed Light" w:hAnsi="Roboto Condensed Light"/>
                <w:sz w:val="24"/>
                <w:szCs w:val="24"/>
              </w:rPr>
              <w:t>sides</w:t>
            </w:r>
            <w:r w:rsidRPr="000E1A82">
              <w:rPr>
                <w:rFonts w:ascii="Roboto Condensed Light" w:hAnsi="Roboto Condensed Light"/>
                <w:spacing w:val="-3"/>
                <w:sz w:val="24"/>
                <w:szCs w:val="24"/>
              </w:rPr>
              <w:t xml:space="preserve"> </w:t>
            </w:r>
            <w:r w:rsidRPr="000E1A82">
              <w:rPr>
                <w:rFonts w:ascii="Roboto Condensed Light" w:hAnsi="Roboto Condensed Light"/>
                <w:sz w:val="24"/>
                <w:szCs w:val="24"/>
              </w:rPr>
              <w:t>and functionally</w:t>
            </w:r>
            <w:r w:rsidRPr="000E1A82">
              <w:rPr>
                <w:rFonts w:ascii="Roboto Condensed Light" w:hAnsi="Roboto Condensed Light"/>
                <w:spacing w:val="-16"/>
                <w:sz w:val="24"/>
                <w:szCs w:val="24"/>
              </w:rPr>
              <w:t xml:space="preserve"> </w:t>
            </w:r>
            <w:r w:rsidRPr="000E1A82">
              <w:rPr>
                <w:rFonts w:ascii="Roboto Condensed Light" w:hAnsi="Roboto Condensed Light"/>
                <w:sz w:val="24"/>
                <w:szCs w:val="24"/>
              </w:rPr>
              <w:t>related</w:t>
            </w:r>
            <w:r w:rsidRPr="000E1A82">
              <w:rPr>
                <w:rFonts w:ascii="Roboto Condensed Light" w:hAnsi="Roboto Condensed Light"/>
                <w:spacing w:val="-12"/>
                <w:sz w:val="24"/>
                <w:szCs w:val="24"/>
              </w:rPr>
              <w:t xml:space="preserve"> </w:t>
            </w:r>
            <w:r w:rsidRPr="000E1A82">
              <w:rPr>
                <w:rFonts w:ascii="Roboto Condensed Light" w:hAnsi="Roboto Condensed Light"/>
                <w:sz w:val="24"/>
                <w:szCs w:val="24"/>
              </w:rPr>
              <w:t>to</w:t>
            </w:r>
            <w:r w:rsidRPr="000E1A82">
              <w:rPr>
                <w:rFonts w:ascii="Roboto Condensed Light" w:hAnsi="Roboto Condensed Light"/>
                <w:spacing w:val="-13"/>
                <w:sz w:val="24"/>
                <w:szCs w:val="24"/>
              </w:rPr>
              <w:t xml:space="preserve"> </w:t>
            </w:r>
            <w:r w:rsidRPr="000E1A82">
              <w:rPr>
                <w:rFonts w:ascii="Roboto Condensed Light" w:hAnsi="Roboto Condensed Light"/>
                <w:sz w:val="24"/>
                <w:szCs w:val="24"/>
              </w:rPr>
              <w:t>a</w:t>
            </w:r>
            <w:r w:rsidRPr="000E1A82">
              <w:rPr>
                <w:rFonts w:ascii="Roboto Condensed Light" w:hAnsi="Roboto Condensed Light"/>
                <w:spacing w:val="-13"/>
                <w:sz w:val="24"/>
                <w:szCs w:val="24"/>
              </w:rPr>
              <w:t xml:space="preserve"> </w:t>
            </w:r>
            <w:r w:rsidRPr="000E1A82">
              <w:rPr>
                <w:rFonts w:ascii="Roboto Condensed Light" w:hAnsi="Roboto Condensed Light"/>
                <w:sz w:val="24"/>
                <w:szCs w:val="24"/>
              </w:rPr>
              <w:t>designated</w:t>
            </w:r>
            <w:r w:rsidRPr="000E1A82">
              <w:rPr>
                <w:rFonts w:ascii="Roboto Condensed Light" w:hAnsi="Roboto Condensed Light"/>
                <w:spacing w:val="-13"/>
                <w:sz w:val="24"/>
                <w:szCs w:val="24"/>
              </w:rPr>
              <w:t xml:space="preserve"> </w:t>
            </w:r>
            <w:r w:rsidRPr="000E1A82">
              <w:rPr>
                <w:rFonts w:ascii="Roboto Condensed Light" w:hAnsi="Roboto Condensed Light"/>
                <w:sz w:val="24"/>
                <w:szCs w:val="24"/>
              </w:rPr>
              <w:t>open</w:t>
            </w:r>
            <w:r w:rsidRPr="000E1A82">
              <w:rPr>
                <w:rFonts w:ascii="Roboto Condensed Light" w:hAnsi="Roboto Condensed Light"/>
                <w:spacing w:val="-12"/>
                <w:sz w:val="24"/>
                <w:szCs w:val="24"/>
              </w:rPr>
              <w:t xml:space="preserve"> </w:t>
            </w:r>
            <w:r w:rsidRPr="000E1A82">
              <w:rPr>
                <w:rFonts w:ascii="Roboto Condensed Light" w:hAnsi="Roboto Condensed Light"/>
                <w:sz w:val="24"/>
                <w:szCs w:val="24"/>
              </w:rPr>
              <w:t>space</w:t>
            </w:r>
            <w:r w:rsidRPr="000E1A82">
              <w:rPr>
                <w:rFonts w:ascii="Roboto Condensed Light" w:hAnsi="Roboto Condensed Light"/>
                <w:spacing w:val="-14"/>
                <w:sz w:val="24"/>
                <w:szCs w:val="24"/>
              </w:rPr>
              <w:t xml:space="preserve"> </w:t>
            </w:r>
            <w:r w:rsidRPr="000E1A82">
              <w:rPr>
                <w:rFonts w:ascii="Roboto Condensed Light" w:hAnsi="Roboto Condensed Light"/>
                <w:sz w:val="24"/>
                <w:szCs w:val="24"/>
              </w:rPr>
              <w:t>(e.g.,</w:t>
            </w:r>
            <w:r w:rsidRPr="000E1A82">
              <w:rPr>
                <w:rFonts w:ascii="Roboto Condensed Light" w:hAnsi="Roboto Condensed Light"/>
                <w:spacing w:val="-12"/>
                <w:sz w:val="24"/>
                <w:szCs w:val="24"/>
              </w:rPr>
              <w:t xml:space="preserve"> </w:t>
            </w:r>
            <w:r w:rsidRPr="000E1A82">
              <w:rPr>
                <w:rFonts w:ascii="Roboto Condensed Light" w:hAnsi="Roboto Condensed Light"/>
                <w:sz w:val="24"/>
                <w:szCs w:val="24"/>
              </w:rPr>
              <w:t>a</w:t>
            </w:r>
            <w:r w:rsidRPr="000E1A82">
              <w:rPr>
                <w:rFonts w:ascii="Roboto Condensed Light" w:hAnsi="Roboto Condensed Light"/>
                <w:spacing w:val="-14"/>
                <w:sz w:val="24"/>
                <w:szCs w:val="24"/>
              </w:rPr>
              <w:t xml:space="preserve"> </w:t>
            </w:r>
            <w:r w:rsidRPr="000E1A82">
              <w:rPr>
                <w:rFonts w:ascii="Roboto Condensed Light" w:hAnsi="Roboto Condensed Light"/>
                <w:sz w:val="24"/>
                <w:szCs w:val="24"/>
              </w:rPr>
              <w:t>park,</w:t>
            </w:r>
            <w:r w:rsidRPr="000E1A82">
              <w:rPr>
                <w:rFonts w:ascii="Roboto Condensed Light" w:hAnsi="Roboto Condensed Light"/>
                <w:spacing w:val="-13"/>
                <w:sz w:val="24"/>
                <w:szCs w:val="24"/>
              </w:rPr>
              <w:t xml:space="preserve"> </w:t>
            </w:r>
            <w:r w:rsidRPr="000E1A82">
              <w:rPr>
                <w:rFonts w:ascii="Roboto Condensed Light" w:hAnsi="Roboto Condensed Light"/>
                <w:sz w:val="24"/>
                <w:szCs w:val="24"/>
              </w:rPr>
              <w:t>campground,</w:t>
            </w:r>
            <w:r w:rsidRPr="000E1A82">
              <w:rPr>
                <w:rFonts w:ascii="Roboto Condensed Light" w:hAnsi="Roboto Condensed Light"/>
                <w:spacing w:val="-12"/>
                <w:sz w:val="24"/>
                <w:szCs w:val="24"/>
              </w:rPr>
              <w:t xml:space="preserve"> </w:t>
            </w:r>
            <w:r w:rsidRPr="000E1A82">
              <w:rPr>
                <w:rFonts w:ascii="Roboto Condensed Light" w:hAnsi="Roboto Condensed Light"/>
                <w:sz w:val="24"/>
                <w:szCs w:val="24"/>
              </w:rPr>
              <w:t>or</w:t>
            </w:r>
            <w:r w:rsidRPr="000E1A82">
              <w:rPr>
                <w:rFonts w:ascii="Roboto Condensed Light" w:hAnsi="Roboto Condensed Light"/>
                <w:spacing w:val="-12"/>
                <w:sz w:val="24"/>
                <w:szCs w:val="24"/>
              </w:rPr>
              <w:t xml:space="preserve"> </w:t>
            </w:r>
            <w:r w:rsidRPr="000E1A82">
              <w:rPr>
                <w:rFonts w:ascii="Roboto Condensed Light" w:hAnsi="Roboto Condensed Light"/>
                <w:sz w:val="24"/>
                <w:szCs w:val="24"/>
              </w:rPr>
              <w:t>outdoor</w:t>
            </w:r>
            <w:r w:rsidRPr="000E1A82">
              <w:rPr>
                <w:rFonts w:ascii="Roboto Condensed Light" w:hAnsi="Roboto Condensed Light"/>
                <w:spacing w:val="-13"/>
                <w:sz w:val="24"/>
                <w:szCs w:val="24"/>
              </w:rPr>
              <w:t xml:space="preserve"> </w:t>
            </w:r>
            <w:r w:rsidRPr="000E1A82">
              <w:rPr>
                <w:rFonts w:ascii="Roboto Condensed Light" w:hAnsi="Roboto Condensed Light"/>
                <w:sz w:val="24"/>
                <w:szCs w:val="24"/>
              </w:rPr>
              <w:t>recreation area); (2) a rest room; or (3) a flood control structure, provided that structure does not reduce valley storage, increase erosive velocities, or increase flood heights on the opposite bank, upstream or downstream, and that the local floodplain manager approves, in writing, before the commencement of the construction of the structure.</w:t>
            </w:r>
          </w:p>
          <w:p w14:paraId="6DFF38E8" w14:textId="77777777" w:rsidR="00E3711C" w:rsidRPr="000E1A82" w:rsidRDefault="00E3711C">
            <w:pPr>
              <w:pStyle w:val="TableParagraph"/>
              <w:ind w:right="87"/>
              <w:jc w:val="both"/>
              <w:rPr>
                <w:rFonts w:ascii="Roboto Condensed Light" w:hAnsi="Roboto Condensed Light"/>
                <w:sz w:val="24"/>
                <w:szCs w:val="24"/>
              </w:rPr>
            </w:pPr>
          </w:p>
          <w:p w14:paraId="22AEA56B" w14:textId="4079A1FF" w:rsidR="00E3711C" w:rsidRPr="000E1A82" w:rsidRDefault="00213F3B">
            <w:pPr>
              <w:pStyle w:val="TableParagraph"/>
              <w:ind w:right="87"/>
              <w:jc w:val="both"/>
              <w:rPr>
                <w:rFonts w:ascii="Roboto Condensed Light" w:hAnsi="Roboto Condensed Light"/>
                <w:b/>
                <w:bCs/>
                <w:sz w:val="24"/>
                <w:szCs w:val="24"/>
              </w:rPr>
            </w:pPr>
            <w:r w:rsidRPr="000E1A82">
              <w:rPr>
                <w:rFonts w:ascii="Roboto Condensed Light" w:hAnsi="Roboto Condensed Light"/>
                <w:b/>
                <w:bCs/>
                <w:sz w:val="24"/>
                <w:szCs w:val="24"/>
              </w:rPr>
              <w:t>Acquisition</w:t>
            </w:r>
          </w:p>
          <w:p w14:paraId="50D27B29" w14:textId="142F12C5" w:rsidR="00E3711C" w:rsidRPr="000E1A82" w:rsidRDefault="00E3711C">
            <w:pPr>
              <w:pStyle w:val="TableParagraph"/>
              <w:ind w:right="87"/>
              <w:jc w:val="both"/>
              <w:rPr>
                <w:rFonts w:ascii="Roboto Condensed Light" w:hAnsi="Roboto Condensed Light"/>
                <w:sz w:val="24"/>
                <w:szCs w:val="24"/>
              </w:rPr>
            </w:pPr>
            <w:r w:rsidRPr="000E1A82">
              <w:rPr>
                <w:rFonts w:ascii="Roboto Condensed Light" w:hAnsi="Roboto Condensed Light"/>
                <w:sz w:val="24"/>
                <w:szCs w:val="24"/>
              </w:rPr>
              <w:t>Properties purchased under an Acquisition for Redevelopment program are eligible for redevelopment in the future in a resilient manner to protect future occupants of the property. The</w:t>
            </w:r>
            <w:r w:rsidR="00E47753">
              <w:rPr>
                <w:rFonts w:ascii="Roboto Condensed Light" w:hAnsi="Roboto Condensed Light"/>
                <w:sz w:val="24"/>
                <w:szCs w:val="24"/>
              </w:rPr>
              <w:t xml:space="preserve"> end use on the</w:t>
            </w:r>
            <w:r w:rsidRPr="000E1A82">
              <w:rPr>
                <w:rFonts w:ascii="Roboto Condensed Light" w:hAnsi="Roboto Condensed Light"/>
                <w:sz w:val="24"/>
                <w:szCs w:val="24"/>
              </w:rPr>
              <w:t xml:space="preserve"> acquired property must </w:t>
            </w:r>
            <w:r w:rsidR="00E47753">
              <w:rPr>
                <w:rFonts w:ascii="Roboto Condensed Light" w:hAnsi="Roboto Condensed Light"/>
                <w:sz w:val="24"/>
                <w:szCs w:val="24"/>
              </w:rPr>
              <w:t xml:space="preserve">ensure that the property </w:t>
            </w:r>
            <w:r w:rsidRPr="000E1A82">
              <w:rPr>
                <w:rFonts w:ascii="Roboto Condensed Light" w:hAnsi="Roboto Condensed Light"/>
                <w:sz w:val="24"/>
                <w:szCs w:val="24"/>
              </w:rPr>
              <w:t>continue</w:t>
            </w:r>
            <w:r w:rsidR="00E47753">
              <w:rPr>
                <w:rFonts w:ascii="Roboto Condensed Light" w:hAnsi="Roboto Condensed Light"/>
                <w:sz w:val="24"/>
                <w:szCs w:val="24"/>
              </w:rPr>
              <w:t>s</w:t>
            </w:r>
            <w:r w:rsidRPr="000E1A82">
              <w:rPr>
                <w:rFonts w:ascii="Roboto Condensed Light" w:hAnsi="Roboto Condensed Light"/>
                <w:sz w:val="24"/>
                <w:szCs w:val="24"/>
              </w:rPr>
              <w:t xml:space="preserve"> to meet one of the CDBG program’s national objective for at least five years</w:t>
            </w:r>
            <w:r w:rsidR="00CD2738" w:rsidRPr="000E1A82">
              <w:rPr>
                <w:rFonts w:ascii="Roboto Condensed Light" w:hAnsi="Roboto Condensed Light"/>
                <w:sz w:val="24"/>
                <w:szCs w:val="24"/>
              </w:rPr>
              <w:t>.</w:t>
            </w:r>
          </w:p>
          <w:p w14:paraId="3F5BC0DF" w14:textId="3E3C62D7" w:rsidR="00A337FC" w:rsidRPr="000E1A82" w:rsidRDefault="00A337FC" w:rsidP="00A337FC">
            <w:pPr>
              <w:pStyle w:val="TableParagraph"/>
              <w:ind w:right="87"/>
              <w:jc w:val="both"/>
              <w:rPr>
                <w:rFonts w:ascii="Roboto Condensed Light" w:hAnsi="Roboto Condensed Light"/>
                <w:sz w:val="24"/>
                <w:szCs w:val="24"/>
              </w:rPr>
            </w:pPr>
            <w:r w:rsidRPr="000E1A82">
              <w:rPr>
                <w:rFonts w:ascii="Roboto Condensed Light" w:hAnsi="Roboto Condensed Light"/>
                <w:sz w:val="24"/>
                <w:szCs w:val="24"/>
              </w:rPr>
              <w:t xml:space="preserve">Some examples of national objectives and eligible activities that will compliantly meet final disposition of property requirements </w:t>
            </w:r>
            <w:r w:rsidR="008246AB" w:rsidRPr="000E1A82">
              <w:rPr>
                <w:rFonts w:ascii="Roboto Condensed Light" w:hAnsi="Roboto Condensed Light"/>
                <w:sz w:val="24"/>
                <w:szCs w:val="24"/>
              </w:rPr>
              <w:t>are</w:t>
            </w:r>
            <w:r w:rsidR="00654C60">
              <w:rPr>
                <w:rFonts w:ascii="Roboto Condensed Light" w:hAnsi="Roboto Condensed Light"/>
                <w:sz w:val="24"/>
                <w:szCs w:val="24"/>
              </w:rPr>
              <w:t xml:space="preserve"> presented in the Housing and Community Development Act of 1974</w:t>
            </w:r>
            <w:r w:rsidR="008246AB" w:rsidRPr="000E1A82">
              <w:rPr>
                <w:rFonts w:ascii="Roboto Condensed Light" w:hAnsi="Roboto Condensed Light"/>
                <w:sz w:val="24"/>
                <w:szCs w:val="24"/>
              </w:rPr>
              <w:t>:</w:t>
            </w:r>
          </w:p>
          <w:p w14:paraId="3E02FA83" w14:textId="77777777" w:rsidR="00A337FC" w:rsidRPr="000E1A82" w:rsidRDefault="00A337FC" w:rsidP="00A337FC">
            <w:pPr>
              <w:pStyle w:val="TableParagraph"/>
              <w:ind w:right="87"/>
              <w:jc w:val="both"/>
              <w:rPr>
                <w:rFonts w:ascii="Roboto Condensed Light" w:hAnsi="Roboto Condensed Light"/>
                <w:sz w:val="24"/>
                <w:szCs w:val="24"/>
              </w:rPr>
            </w:pPr>
          </w:p>
          <w:p w14:paraId="135142B8" w14:textId="416C87C9" w:rsidR="00A337FC" w:rsidRPr="000E1A82" w:rsidRDefault="00A337FC" w:rsidP="00A337FC">
            <w:pPr>
              <w:pStyle w:val="TableParagraph"/>
              <w:ind w:right="87"/>
              <w:jc w:val="both"/>
              <w:rPr>
                <w:rFonts w:ascii="Roboto Condensed Light" w:hAnsi="Roboto Condensed Light"/>
                <w:sz w:val="24"/>
                <w:szCs w:val="24"/>
              </w:rPr>
            </w:pPr>
            <w:proofErr w:type="spellStart"/>
            <w:r w:rsidRPr="000E1A82">
              <w:rPr>
                <w:rFonts w:ascii="Roboto Condensed Light" w:hAnsi="Roboto Condensed Light"/>
                <w:sz w:val="24"/>
                <w:szCs w:val="24"/>
              </w:rPr>
              <w:t>i</w:t>
            </w:r>
            <w:proofErr w:type="spellEnd"/>
            <w:r w:rsidRPr="000E1A82">
              <w:rPr>
                <w:rFonts w:ascii="Roboto Condensed Light" w:hAnsi="Roboto Condensed Light"/>
                <w:sz w:val="24"/>
                <w:szCs w:val="24"/>
              </w:rPr>
              <w:t>.</w:t>
            </w:r>
            <w:r w:rsidRPr="000E1A82">
              <w:rPr>
                <w:rFonts w:ascii="Roboto Condensed Light" w:hAnsi="Roboto Condensed Light"/>
                <w:sz w:val="24"/>
                <w:szCs w:val="24"/>
              </w:rPr>
              <w:tab/>
              <w:t>Low</w:t>
            </w:r>
            <w:r w:rsidR="00654C60">
              <w:rPr>
                <w:rFonts w:ascii="Roboto Condensed Light" w:hAnsi="Roboto Condensed Light"/>
                <w:sz w:val="24"/>
                <w:szCs w:val="24"/>
              </w:rPr>
              <w:t>-</w:t>
            </w:r>
            <w:r w:rsidRPr="000E1A82">
              <w:rPr>
                <w:rFonts w:ascii="Roboto Condensed Light" w:hAnsi="Roboto Condensed Light"/>
                <w:sz w:val="24"/>
                <w:szCs w:val="24"/>
              </w:rPr>
              <w:t xml:space="preserve"> or Moderate</w:t>
            </w:r>
            <w:r w:rsidR="00654C60">
              <w:rPr>
                <w:rFonts w:ascii="Roboto Condensed Light" w:hAnsi="Roboto Condensed Light"/>
                <w:sz w:val="24"/>
                <w:szCs w:val="24"/>
              </w:rPr>
              <w:t>-</w:t>
            </w:r>
            <w:r w:rsidRPr="000E1A82">
              <w:rPr>
                <w:rFonts w:ascii="Roboto Condensed Light" w:hAnsi="Roboto Condensed Light"/>
                <w:sz w:val="24"/>
                <w:szCs w:val="24"/>
              </w:rPr>
              <w:t xml:space="preserve">Income Housing 105(a)4. Development of affordable rental housing, with a minimum of 5 years of affordability, Development is subject to all new construction elevation, green building standards, broadband, and all other applicable compliance standards. Flood insurance must be maintained on property in perpetuity, if located in the SFHA.  </w:t>
            </w:r>
          </w:p>
          <w:p w14:paraId="2F793921" w14:textId="77777777" w:rsidR="00A337FC" w:rsidRPr="000E1A82" w:rsidRDefault="00A337FC" w:rsidP="00A337FC">
            <w:pPr>
              <w:pStyle w:val="TableParagraph"/>
              <w:ind w:right="87"/>
              <w:jc w:val="both"/>
              <w:rPr>
                <w:rFonts w:ascii="Roboto Condensed Light" w:hAnsi="Roboto Condensed Light"/>
                <w:sz w:val="24"/>
                <w:szCs w:val="24"/>
              </w:rPr>
            </w:pPr>
            <w:r w:rsidRPr="000E1A82">
              <w:rPr>
                <w:rFonts w:ascii="Roboto Condensed Light" w:hAnsi="Roboto Condensed Light"/>
                <w:sz w:val="24"/>
                <w:szCs w:val="24"/>
              </w:rPr>
              <w:t>ii.</w:t>
            </w:r>
            <w:r w:rsidRPr="000E1A82">
              <w:rPr>
                <w:rFonts w:ascii="Roboto Condensed Light" w:hAnsi="Roboto Condensed Light"/>
                <w:sz w:val="24"/>
                <w:szCs w:val="24"/>
              </w:rPr>
              <w:tab/>
              <w:t xml:space="preserve">Low or Moderate Income- Area 105(a)2, 105(a)4, 105(a) 17. Development of a public infrastructure facility that serves an LMI residential area, development of a grocery store that serves an LMI residential area. Development is subject to all new construction elevation and green building standards and all other compliance requirements, as applicable. Flood insurance must </w:t>
            </w:r>
            <w:r w:rsidRPr="000E1A82">
              <w:rPr>
                <w:rFonts w:ascii="Roboto Condensed Light" w:hAnsi="Roboto Condensed Light"/>
                <w:sz w:val="24"/>
                <w:szCs w:val="24"/>
              </w:rPr>
              <w:lastRenderedPageBreak/>
              <w:t xml:space="preserve">be maintained on property in perpetuity, if located in the SFHA.  </w:t>
            </w:r>
          </w:p>
          <w:p w14:paraId="0AEC7C8B" w14:textId="47376C62" w:rsidR="000B41E6" w:rsidRDefault="00A337FC" w:rsidP="008246AB">
            <w:pPr>
              <w:pStyle w:val="TableParagraph"/>
              <w:ind w:right="87"/>
              <w:jc w:val="both"/>
              <w:rPr>
                <w:rFonts w:ascii="Roboto Condensed Light" w:hAnsi="Roboto Condensed Light"/>
                <w:sz w:val="24"/>
                <w:szCs w:val="24"/>
              </w:rPr>
            </w:pPr>
            <w:r w:rsidRPr="000E1A82">
              <w:rPr>
                <w:rFonts w:ascii="Roboto Condensed Light" w:hAnsi="Roboto Condensed Light"/>
                <w:sz w:val="24"/>
                <w:szCs w:val="24"/>
              </w:rPr>
              <w:t>iii.</w:t>
            </w:r>
            <w:r w:rsidRPr="000E1A82">
              <w:rPr>
                <w:rFonts w:ascii="Roboto Condensed Light" w:hAnsi="Roboto Condensed Light"/>
                <w:sz w:val="24"/>
                <w:szCs w:val="24"/>
              </w:rPr>
              <w:tab/>
              <w:t xml:space="preserve">Urgent Need 105(a)2, 105(a)4, 105(a)17 Development of a project that is eligible but does not meet one of the LMI requirements of directly or indirectly benefitting at least 51% LMI persons. </w:t>
            </w:r>
          </w:p>
          <w:p w14:paraId="22276C29" w14:textId="77777777" w:rsidR="000B41E6" w:rsidRPr="000E1A82" w:rsidRDefault="000B41E6" w:rsidP="008246AB">
            <w:pPr>
              <w:pStyle w:val="TableParagraph"/>
              <w:ind w:right="87"/>
              <w:jc w:val="both"/>
              <w:rPr>
                <w:rFonts w:ascii="Roboto Condensed Light" w:hAnsi="Roboto Condensed Light"/>
                <w:sz w:val="24"/>
                <w:szCs w:val="24"/>
              </w:rPr>
            </w:pPr>
          </w:p>
          <w:p w14:paraId="43D22A70" w14:textId="1F60A028" w:rsidR="00A826AE" w:rsidRPr="000E1A82" w:rsidRDefault="00A337FC" w:rsidP="008246AB">
            <w:pPr>
              <w:pStyle w:val="TableParagraph"/>
              <w:ind w:right="87"/>
              <w:jc w:val="both"/>
              <w:rPr>
                <w:rFonts w:ascii="Roboto Condensed Light" w:hAnsi="Roboto Condensed Light"/>
                <w:sz w:val="24"/>
                <w:szCs w:val="24"/>
              </w:rPr>
            </w:pPr>
            <w:r w:rsidRPr="000E1A82">
              <w:rPr>
                <w:rFonts w:ascii="Roboto Condensed Light" w:hAnsi="Roboto Condensed Light"/>
                <w:sz w:val="24"/>
                <w:szCs w:val="24"/>
              </w:rPr>
              <w:t xml:space="preserve">  </w:t>
            </w:r>
          </w:p>
        </w:tc>
      </w:tr>
      <w:tr w:rsidR="00B721E1" w:rsidRPr="000E1A82" w14:paraId="65A4D10B" w14:textId="77777777" w:rsidTr="00265788">
        <w:trPr>
          <w:trHeight w:val="349"/>
        </w:trPr>
        <w:tc>
          <w:tcPr>
            <w:tcW w:w="10437" w:type="dxa"/>
            <w:gridSpan w:val="3"/>
            <w:tcBorders>
              <w:top w:val="single" w:sz="8" w:space="0" w:color="000000"/>
            </w:tcBorders>
            <w:shd w:val="clear" w:color="auto" w:fill="0D1E2D"/>
          </w:tcPr>
          <w:p w14:paraId="17CB19AD" w14:textId="77777777" w:rsidR="00B721E1" w:rsidRPr="000E1A82" w:rsidRDefault="00C275AA">
            <w:pPr>
              <w:pStyle w:val="TableParagraph"/>
              <w:spacing w:before="34"/>
              <w:ind w:left="3884" w:right="3873"/>
              <w:jc w:val="center"/>
              <w:rPr>
                <w:rFonts w:ascii="Roboto Condensed Light" w:hAnsi="Roboto Condensed Light"/>
                <w:b/>
                <w:sz w:val="24"/>
                <w:szCs w:val="24"/>
              </w:rPr>
            </w:pPr>
            <w:r w:rsidRPr="000E1A82">
              <w:rPr>
                <w:rFonts w:ascii="Roboto Condensed Light" w:hAnsi="Roboto Condensed Light"/>
                <w:b/>
                <w:color w:val="FFFFFF"/>
                <w:sz w:val="24"/>
                <w:szCs w:val="24"/>
              </w:rPr>
              <w:lastRenderedPageBreak/>
              <w:t>Project Description</w:t>
            </w:r>
          </w:p>
        </w:tc>
      </w:tr>
      <w:tr w:rsidR="00B721E1" w:rsidRPr="000E1A82" w14:paraId="07B73D97" w14:textId="77777777" w:rsidTr="00265788">
        <w:trPr>
          <w:trHeight w:val="1431"/>
        </w:trPr>
        <w:tc>
          <w:tcPr>
            <w:tcW w:w="10437" w:type="dxa"/>
            <w:gridSpan w:val="3"/>
            <w:tcBorders>
              <w:bottom w:val="single" w:sz="4" w:space="0" w:color="000000"/>
            </w:tcBorders>
          </w:tcPr>
          <w:p w14:paraId="241A95A9" w14:textId="57961FBA" w:rsidR="00B721E1" w:rsidRPr="000E1A82" w:rsidRDefault="00283E45">
            <w:pPr>
              <w:pStyle w:val="TableParagraph"/>
              <w:spacing w:line="247" w:lineRule="exact"/>
              <w:rPr>
                <w:rFonts w:ascii="Roboto Condensed Light" w:hAnsi="Roboto Condensed Light"/>
                <w:sz w:val="24"/>
                <w:szCs w:val="24"/>
              </w:rPr>
            </w:pPr>
            <w:r w:rsidRPr="000E1A82">
              <w:rPr>
                <w:rFonts w:ascii="Roboto Condensed Light" w:hAnsi="Roboto Condensed Light"/>
                <w:sz w:val="24"/>
                <w:szCs w:val="24"/>
              </w:rPr>
              <w:t xml:space="preserve">Provide a </w:t>
            </w:r>
            <w:r w:rsidR="005C622C" w:rsidRPr="000E1A82">
              <w:rPr>
                <w:rFonts w:ascii="Roboto Condensed Light" w:hAnsi="Roboto Condensed Light"/>
                <w:sz w:val="24"/>
                <w:szCs w:val="24"/>
              </w:rPr>
              <w:t>b</w:t>
            </w:r>
            <w:r w:rsidRPr="000E1A82">
              <w:rPr>
                <w:rFonts w:ascii="Roboto Condensed Light" w:hAnsi="Roboto Condensed Light"/>
                <w:sz w:val="24"/>
                <w:szCs w:val="24"/>
              </w:rPr>
              <w:t>rief description of the project</w:t>
            </w:r>
            <w:r w:rsidR="00FF6169" w:rsidRPr="000E1A82">
              <w:rPr>
                <w:rFonts w:ascii="Roboto Condensed Light" w:hAnsi="Roboto Condensed Light"/>
                <w:sz w:val="24"/>
                <w:szCs w:val="24"/>
              </w:rPr>
              <w:t xml:space="preserve"> and the National Objective</w:t>
            </w:r>
            <w:r w:rsidRPr="000E1A82">
              <w:rPr>
                <w:rFonts w:ascii="Roboto Condensed Light" w:hAnsi="Roboto Condensed Light"/>
                <w:sz w:val="24"/>
                <w:szCs w:val="24"/>
              </w:rPr>
              <w:t>:</w:t>
            </w:r>
          </w:p>
          <w:p w14:paraId="444EBED1" w14:textId="5D6D37E3" w:rsidR="00EE1631" w:rsidRDefault="00EE1631" w:rsidP="00EE1631">
            <w:pPr>
              <w:rPr>
                <w:rFonts w:ascii="Roboto Condensed Light" w:hAnsi="Roboto Condensed Light"/>
                <w:sz w:val="24"/>
                <w:szCs w:val="24"/>
              </w:rPr>
            </w:pPr>
          </w:p>
          <w:p w14:paraId="4205D4E2" w14:textId="74C4BEA3" w:rsidR="000B41E6" w:rsidRDefault="000B41E6" w:rsidP="00EE1631">
            <w:pPr>
              <w:rPr>
                <w:rFonts w:ascii="Roboto Condensed Light" w:hAnsi="Roboto Condensed Light"/>
                <w:sz w:val="24"/>
                <w:szCs w:val="24"/>
              </w:rPr>
            </w:pPr>
          </w:p>
          <w:p w14:paraId="3AD25991" w14:textId="32C2EE50" w:rsidR="000B41E6" w:rsidRDefault="000B41E6" w:rsidP="00EE1631">
            <w:pPr>
              <w:rPr>
                <w:rFonts w:ascii="Roboto Condensed Light" w:hAnsi="Roboto Condensed Light"/>
                <w:sz w:val="24"/>
                <w:szCs w:val="24"/>
              </w:rPr>
            </w:pPr>
          </w:p>
          <w:p w14:paraId="7B3D3658" w14:textId="765AD284" w:rsidR="000B41E6" w:rsidRDefault="000B41E6" w:rsidP="00EE1631">
            <w:pPr>
              <w:rPr>
                <w:rFonts w:ascii="Roboto Condensed Light" w:hAnsi="Roboto Condensed Light"/>
                <w:sz w:val="24"/>
                <w:szCs w:val="24"/>
              </w:rPr>
            </w:pPr>
          </w:p>
          <w:p w14:paraId="154AF83C" w14:textId="7821C706" w:rsidR="000B41E6" w:rsidRDefault="000B41E6" w:rsidP="00EE1631">
            <w:pPr>
              <w:rPr>
                <w:rFonts w:ascii="Roboto Condensed Light" w:hAnsi="Roboto Condensed Light"/>
                <w:sz w:val="24"/>
                <w:szCs w:val="24"/>
              </w:rPr>
            </w:pPr>
          </w:p>
          <w:p w14:paraId="42DD17FB" w14:textId="77777777" w:rsidR="000B41E6" w:rsidRPr="000E1A82" w:rsidRDefault="000B41E6" w:rsidP="00EE1631">
            <w:pPr>
              <w:rPr>
                <w:rFonts w:ascii="Roboto Condensed Light" w:hAnsi="Roboto Condensed Light"/>
                <w:sz w:val="24"/>
                <w:szCs w:val="24"/>
              </w:rPr>
            </w:pPr>
          </w:p>
          <w:p w14:paraId="0EF03B08" w14:textId="77777777" w:rsidR="00EE1631" w:rsidRPr="000E1A82" w:rsidRDefault="00EE1631" w:rsidP="00EE1631">
            <w:pPr>
              <w:rPr>
                <w:rFonts w:ascii="Roboto Condensed Light" w:hAnsi="Roboto Condensed Light"/>
                <w:sz w:val="24"/>
                <w:szCs w:val="24"/>
              </w:rPr>
            </w:pPr>
          </w:p>
          <w:p w14:paraId="1E1138E4" w14:textId="77777777" w:rsidR="00EE1631" w:rsidRPr="000E1A82" w:rsidRDefault="00EE1631" w:rsidP="00EE1631">
            <w:pPr>
              <w:rPr>
                <w:rFonts w:ascii="Roboto Condensed Light" w:hAnsi="Roboto Condensed Light"/>
                <w:sz w:val="24"/>
                <w:szCs w:val="24"/>
              </w:rPr>
            </w:pPr>
          </w:p>
          <w:p w14:paraId="0D76B767" w14:textId="77777777" w:rsidR="00EE1631" w:rsidRPr="000E1A82" w:rsidRDefault="00EE1631" w:rsidP="00EE1631">
            <w:pPr>
              <w:rPr>
                <w:rFonts w:ascii="Roboto Condensed Light" w:hAnsi="Roboto Condensed Light"/>
                <w:sz w:val="24"/>
                <w:szCs w:val="24"/>
              </w:rPr>
            </w:pPr>
          </w:p>
          <w:p w14:paraId="633F9ACA" w14:textId="77777777" w:rsidR="00EE1631" w:rsidRPr="000E1A82" w:rsidRDefault="00EE1631" w:rsidP="00EE1631">
            <w:pPr>
              <w:rPr>
                <w:rFonts w:ascii="Roboto Condensed Light" w:hAnsi="Roboto Condensed Light"/>
                <w:sz w:val="24"/>
                <w:szCs w:val="24"/>
              </w:rPr>
            </w:pPr>
          </w:p>
          <w:p w14:paraId="2CA193D7" w14:textId="77777777" w:rsidR="00EE1631" w:rsidRPr="000E1A82" w:rsidRDefault="00EE1631" w:rsidP="00EE1631">
            <w:pPr>
              <w:rPr>
                <w:rFonts w:ascii="Roboto Condensed Light" w:hAnsi="Roboto Condensed Light"/>
                <w:sz w:val="24"/>
                <w:szCs w:val="24"/>
              </w:rPr>
            </w:pPr>
          </w:p>
          <w:p w14:paraId="7EF492F8" w14:textId="4DB1665D" w:rsidR="00EE1631" w:rsidRPr="000E1A82" w:rsidRDefault="00EE1631" w:rsidP="00EE1631">
            <w:pPr>
              <w:tabs>
                <w:tab w:val="left" w:pos="8970"/>
              </w:tabs>
              <w:rPr>
                <w:rFonts w:ascii="Roboto Condensed Light" w:hAnsi="Roboto Condensed Light"/>
                <w:sz w:val="24"/>
                <w:szCs w:val="24"/>
              </w:rPr>
            </w:pPr>
            <w:r w:rsidRPr="000E1A82">
              <w:rPr>
                <w:rFonts w:ascii="Roboto Condensed Light" w:hAnsi="Roboto Condensed Light"/>
                <w:sz w:val="24"/>
                <w:szCs w:val="24"/>
              </w:rPr>
              <w:tab/>
            </w:r>
          </w:p>
        </w:tc>
      </w:tr>
      <w:tr w:rsidR="00283E45" w:rsidRPr="000E1A82" w14:paraId="6409D773" w14:textId="77777777" w:rsidTr="00265788">
        <w:trPr>
          <w:trHeight w:val="400"/>
        </w:trPr>
        <w:tc>
          <w:tcPr>
            <w:tcW w:w="10437" w:type="dxa"/>
            <w:gridSpan w:val="3"/>
            <w:shd w:val="clear" w:color="auto" w:fill="0D1E2D"/>
          </w:tcPr>
          <w:p w14:paraId="029332A0" w14:textId="41D42646" w:rsidR="00283E45" w:rsidRPr="000E1A82" w:rsidRDefault="00244B85">
            <w:pPr>
              <w:pStyle w:val="TableParagraph"/>
              <w:spacing w:before="59"/>
              <w:ind w:left="3884" w:right="3876"/>
              <w:jc w:val="center"/>
              <w:rPr>
                <w:rFonts w:ascii="Roboto Condensed Light" w:hAnsi="Roboto Condensed Light"/>
                <w:b/>
                <w:color w:val="FFFFFF"/>
                <w:sz w:val="24"/>
                <w:szCs w:val="24"/>
              </w:rPr>
            </w:pPr>
            <w:r w:rsidRPr="000E1A82">
              <w:rPr>
                <w:rFonts w:ascii="Roboto Condensed Light" w:hAnsi="Roboto Condensed Light"/>
                <w:b/>
                <w:color w:val="FFFFFF"/>
                <w:sz w:val="24"/>
                <w:szCs w:val="24"/>
              </w:rPr>
              <w:t>End Use</w:t>
            </w:r>
          </w:p>
        </w:tc>
      </w:tr>
      <w:tr w:rsidR="00283E45" w:rsidRPr="000E1A82" w14:paraId="0416A443" w14:textId="77777777" w:rsidTr="00265788">
        <w:trPr>
          <w:trHeight w:val="4806"/>
        </w:trPr>
        <w:tc>
          <w:tcPr>
            <w:tcW w:w="10437" w:type="dxa"/>
            <w:gridSpan w:val="3"/>
            <w:tcBorders>
              <w:bottom w:val="single" w:sz="4" w:space="0" w:color="000000"/>
            </w:tcBorders>
            <w:shd w:val="clear" w:color="auto" w:fill="auto"/>
          </w:tcPr>
          <w:p w14:paraId="2AC0DD7E" w14:textId="2C09E787" w:rsidR="00920DA5" w:rsidRPr="000E1A82" w:rsidRDefault="00A30631" w:rsidP="00A30631">
            <w:pPr>
              <w:pStyle w:val="TableParagraph"/>
              <w:ind w:right="87"/>
              <w:jc w:val="both"/>
              <w:rPr>
                <w:rFonts w:ascii="Roboto Condensed Light" w:hAnsi="Roboto Condensed Light"/>
                <w:sz w:val="24"/>
                <w:szCs w:val="24"/>
              </w:rPr>
            </w:pPr>
            <w:r w:rsidRPr="000E1A82">
              <w:rPr>
                <w:rFonts w:ascii="Roboto Condensed Light" w:hAnsi="Roboto Condensed Light"/>
                <w:sz w:val="24"/>
                <w:szCs w:val="24"/>
              </w:rPr>
              <w:t>Please</w:t>
            </w:r>
            <w:r w:rsidR="000B41E6">
              <w:rPr>
                <w:rFonts w:ascii="Roboto Condensed Light" w:hAnsi="Roboto Condensed Light"/>
                <w:sz w:val="24"/>
                <w:szCs w:val="24"/>
              </w:rPr>
              <w:t xml:space="preserve"> provide a robust</w:t>
            </w:r>
            <w:r w:rsidRPr="000E1A82">
              <w:rPr>
                <w:rFonts w:ascii="Roboto Condensed Light" w:hAnsi="Roboto Condensed Light"/>
                <w:sz w:val="24"/>
                <w:szCs w:val="24"/>
              </w:rPr>
              <w:t xml:space="preserve"> </w:t>
            </w:r>
            <w:r w:rsidR="004776BA" w:rsidRPr="000E1A82">
              <w:rPr>
                <w:rFonts w:ascii="Roboto Condensed Light" w:hAnsi="Roboto Condensed Light"/>
                <w:sz w:val="24"/>
                <w:szCs w:val="24"/>
              </w:rPr>
              <w:t>descri</w:t>
            </w:r>
            <w:r w:rsidR="000B41E6">
              <w:rPr>
                <w:rFonts w:ascii="Roboto Condensed Light" w:hAnsi="Roboto Condensed Light"/>
                <w:sz w:val="24"/>
                <w:szCs w:val="24"/>
              </w:rPr>
              <w:t>ption of</w:t>
            </w:r>
            <w:r w:rsidR="004776BA" w:rsidRPr="000E1A82">
              <w:rPr>
                <w:rFonts w:ascii="Roboto Condensed Light" w:hAnsi="Roboto Condensed Light"/>
                <w:sz w:val="24"/>
                <w:szCs w:val="24"/>
              </w:rPr>
              <w:t xml:space="preserve"> the end use that has been met through the program</w:t>
            </w:r>
            <w:r w:rsidR="00EE1631" w:rsidRPr="000E1A82">
              <w:rPr>
                <w:rFonts w:ascii="Roboto Condensed Light" w:hAnsi="Roboto Condensed Light"/>
                <w:sz w:val="24"/>
                <w:szCs w:val="24"/>
              </w:rPr>
              <w:t>:</w:t>
            </w:r>
          </w:p>
          <w:p w14:paraId="00E48527" w14:textId="77777777" w:rsidR="00920DA5" w:rsidRPr="000E1A82" w:rsidRDefault="00920DA5" w:rsidP="00A30631">
            <w:pPr>
              <w:pStyle w:val="TableParagraph"/>
              <w:ind w:right="87"/>
              <w:jc w:val="both"/>
              <w:rPr>
                <w:rFonts w:ascii="Roboto Condensed Light" w:hAnsi="Roboto Condensed Light"/>
                <w:sz w:val="24"/>
                <w:szCs w:val="24"/>
              </w:rPr>
            </w:pPr>
          </w:p>
          <w:p w14:paraId="57CDC458" w14:textId="77777777" w:rsidR="00920DA5" w:rsidRPr="000E1A82" w:rsidRDefault="00920DA5" w:rsidP="00A30631">
            <w:pPr>
              <w:pStyle w:val="TableParagraph"/>
              <w:ind w:right="87"/>
              <w:jc w:val="both"/>
              <w:rPr>
                <w:rFonts w:ascii="Roboto Condensed Light" w:hAnsi="Roboto Condensed Light"/>
                <w:sz w:val="24"/>
                <w:szCs w:val="24"/>
              </w:rPr>
            </w:pPr>
          </w:p>
          <w:p w14:paraId="68D7ED3F" w14:textId="77777777" w:rsidR="00920DA5" w:rsidRPr="000E1A82" w:rsidRDefault="00920DA5" w:rsidP="00A30631">
            <w:pPr>
              <w:pStyle w:val="TableParagraph"/>
              <w:ind w:right="87"/>
              <w:jc w:val="both"/>
              <w:rPr>
                <w:rFonts w:ascii="Roboto Condensed Light" w:hAnsi="Roboto Condensed Light"/>
                <w:sz w:val="24"/>
                <w:szCs w:val="24"/>
              </w:rPr>
            </w:pPr>
          </w:p>
          <w:p w14:paraId="52BC45D7" w14:textId="77777777" w:rsidR="00920DA5" w:rsidRPr="000E1A82" w:rsidRDefault="00920DA5" w:rsidP="00A30631">
            <w:pPr>
              <w:pStyle w:val="TableParagraph"/>
              <w:ind w:right="87"/>
              <w:jc w:val="both"/>
              <w:rPr>
                <w:rFonts w:ascii="Roboto Condensed Light" w:hAnsi="Roboto Condensed Light"/>
                <w:sz w:val="24"/>
                <w:szCs w:val="24"/>
              </w:rPr>
            </w:pPr>
          </w:p>
          <w:p w14:paraId="1D3AD42C" w14:textId="77777777" w:rsidR="00920DA5" w:rsidRPr="000E1A82" w:rsidRDefault="00920DA5" w:rsidP="00A30631">
            <w:pPr>
              <w:pStyle w:val="TableParagraph"/>
              <w:ind w:right="87"/>
              <w:jc w:val="both"/>
              <w:rPr>
                <w:rFonts w:ascii="Roboto Condensed Light" w:hAnsi="Roboto Condensed Light"/>
                <w:sz w:val="24"/>
                <w:szCs w:val="24"/>
              </w:rPr>
            </w:pPr>
          </w:p>
          <w:p w14:paraId="5D336550" w14:textId="77777777" w:rsidR="00920DA5" w:rsidRPr="000E1A82" w:rsidRDefault="00920DA5" w:rsidP="00A30631">
            <w:pPr>
              <w:pStyle w:val="TableParagraph"/>
              <w:ind w:right="87"/>
              <w:jc w:val="both"/>
              <w:rPr>
                <w:rFonts w:ascii="Roboto Condensed Light" w:hAnsi="Roboto Condensed Light"/>
                <w:sz w:val="24"/>
                <w:szCs w:val="24"/>
              </w:rPr>
            </w:pPr>
          </w:p>
          <w:p w14:paraId="1DE16F36" w14:textId="77777777" w:rsidR="00920DA5" w:rsidRPr="000E1A82" w:rsidRDefault="00920DA5" w:rsidP="00A30631">
            <w:pPr>
              <w:pStyle w:val="TableParagraph"/>
              <w:ind w:right="87"/>
              <w:jc w:val="both"/>
              <w:rPr>
                <w:rFonts w:ascii="Roboto Condensed Light" w:hAnsi="Roboto Condensed Light"/>
                <w:sz w:val="24"/>
                <w:szCs w:val="24"/>
              </w:rPr>
            </w:pPr>
          </w:p>
          <w:p w14:paraId="40C6ECF5" w14:textId="77777777" w:rsidR="00920DA5" w:rsidRPr="000E1A82" w:rsidRDefault="00920DA5" w:rsidP="00A30631">
            <w:pPr>
              <w:pStyle w:val="TableParagraph"/>
              <w:ind w:right="87"/>
              <w:jc w:val="both"/>
              <w:rPr>
                <w:rFonts w:ascii="Roboto Condensed Light" w:hAnsi="Roboto Condensed Light"/>
                <w:sz w:val="24"/>
                <w:szCs w:val="24"/>
              </w:rPr>
            </w:pPr>
          </w:p>
          <w:p w14:paraId="216A69A1" w14:textId="77777777" w:rsidR="00920DA5" w:rsidRPr="000E1A82" w:rsidRDefault="00920DA5" w:rsidP="00A30631">
            <w:pPr>
              <w:pStyle w:val="TableParagraph"/>
              <w:ind w:right="87"/>
              <w:jc w:val="both"/>
              <w:rPr>
                <w:rFonts w:ascii="Roboto Condensed Light" w:hAnsi="Roboto Condensed Light"/>
                <w:sz w:val="24"/>
                <w:szCs w:val="24"/>
              </w:rPr>
            </w:pPr>
          </w:p>
          <w:p w14:paraId="14B90D97" w14:textId="77777777" w:rsidR="00920DA5" w:rsidRPr="000E1A82" w:rsidRDefault="00920DA5" w:rsidP="00A30631">
            <w:pPr>
              <w:pStyle w:val="TableParagraph"/>
              <w:ind w:right="87"/>
              <w:jc w:val="both"/>
              <w:rPr>
                <w:rFonts w:ascii="Roboto Condensed Light" w:hAnsi="Roboto Condensed Light"/>
                <w:sz w:val="24"/>
                <w:szCs w:val="24"/>
              </w:rPr>
            </w:pPr>
          </w:p>
          <w:p w14:paraId="4F87224E" w14:textId="36EDDA1E" w:rsidR="00920DA5" w:rsidRDefault="00920DA5" w:rsidP="00A30631">
            <w:pPr>
              <w:pStyle w:val="TableParagraph"/>
              <w:ind w:right="87"/>
              <w:jc w:val="both"/>
              <w:rPr>
                <w:rFonts w:ascii="Roboto Condensed Light" w:hAnsi="Roboto Condensed Light"/>
                <w:sz w:val="24"/>
                <w:szCs w:val="24"/>
              </w:rPr>
            </w:pPr>
          </w:p>
          <w:p w14:paraId="5DD573E2" w14:textId="60CB8DC6" w:rsidR="000B41E6" w:rsidRDefault="000B41E6" w:rsidP="00A30631">
            <w:pPr>
              <w:pStyle w:val="TableParagraph"/>
              <w:ind w:right="87"/>
              <w:jc w:val="both"/>
              <w:rPr>
                <w:rFonts w:ascii="Roboto Condensed Light" w:hAnsi="Roboto Condensed Light"/>
                <w:sz w:val="24"/>
                <w:szCs w:val="24"/>
              </w:rPr>
            </w:pPr>
          </w:p>
          <w:p w14:paraId="7C0ADB9D" w14:textId="47980B73" w:rsidR="000B41E6" w:rsidRDefault="000B41E6" w:rsidP="00A30631">
            <w:pPr>
              <w:pStyle w:val="TableParagraph"/>
              <w:ind w:right="87"/>
              <w:jc w:val="both"/>
              <w:rPr>
                <w:rFonts w:ascii="Roboto Condensed Light" w:hAnsi="Roboto Condensed Light"/>
                <w:sz w:val="24"/>
                <w:szCs w:val="24"/>
              </w:rPr>
            </w:pPr>
          </w:p>
          <w:p w14:paraId="2EFC0688" w14:textId="15935B63" w:rsidR="000B41E6" w:rsidRDefault="000B41E6" w:rsidP="00A30631">
            <w:pPr>
              <w:pStyle w:val="TableParagraph"/>
              <w:ind w:right="87"/>
              <w:jc w:val="both"/>
              <w:rPr>
                <w:rFonts w:ascii="Roboto Condensed Light" w:hAnsi="Roboto Condensed Light"/>
                <w:sz w:val="24"/>
                <w:szCs w:val="24"/>
              </w:rPr>
            </w:pPr>
          </w:p>
          <w:p w14:paraId="51259F7C" w14:textId="77777777" w:rsidR="000B41E6" w:rsidRPr="000E1A82" w:rsidRDefault="000B41E6" w:rsidP="00A30631">
            <w:pPr>
              <w:pStyle w:val="TableParagraph"/>
              <w:ind w:right="87"/>
              <w:jc w:val="both"/>
              <w:rPr>
                <w:rFonts w:ascii="Roboto Condensed Light" w:hAnsi="Roboto Condensed Light"/>
                <w:sz w:val="24"/>
                <w:szCs w:val="24"/>
              </w:rPr>
            </w:pPr>
          </w:p>
          <w:p w14:paraId="2AF820A9" w14:textId="77777777" w:rsidR="00920DA5" w:rsidRPr="000E1A82" w:rsidRDefault="00920DA5" w:rsidP="00A30631">
            <w:pPr>
              <w:pStyle w:val="TableParagraph"/>
              <w:ind w:right="87"/>
              <w:jc w:val="both"/>
              <w:rPr>
                <w:rFonts w:ascii="Roboto Condensed Light" w:hAnsi="Roboto Condensed Light"/>
                <w:sz w:val="24"/>
                <w:szCs w:val="24"/>
              </w:rPr>
            </w:pPr>
          </w:p>
          <w:p w14:paraId="6A72FDC0" w14:textId="77777777" w:rsidR="00920DA5" w:rsidRPr="000E1A82" w:rsidRDefault="00920DA5" w:rsidP="00A30631">
            <w:pPr>
              <w:pStyle w:val="TableParagraph"/>
              <w:ind w:right="87"/>
              <w:jc w:val="both"/>
              <w:rPr>
                <w:rFonts w:ascii="Roboto Condensed Light" w:hAnsi="Roboto Condensed Light"/>
                <w:sz w:val="24"/>
                <w:szCs w:val="24"/>
              </w:rPr>
            </w:pPr>
          </w:p>
          <w:p w14:paraId="64580A3B" w14:textId="77777777" w:rsidR="00920DA5" w:rsidRPr="000E1A82" w:rsidRDefault="00920DA5" w:rsidP="00A30631">
            <w:pPr>
              <w:pStyle w:val="TableParagraph"/>
              <w:ind w:right="87"/>
              <w:jc w:val="both"/>
              <w:rPr>
                <w:rFonts w:ascii="Roboto Condensed Light" w:hAnsi="Roboto Condensed Light"/>
                <w:sz w:val="24"/>
                <w:szCs w:val="24"/>
              </w:rPr>
            </w:pPr>
          </w:p>
          <w:p w14:paraId="49D93B15" w14:textId="3AD7A739" w:rsidR="00920DA5" w:rsidRDefault="00920DA5" w:rsidP="00A30631">
            <w:pPr>
              <w:pStyle w:val="TableParagraph"/>
              <w:ind w:right="87"/>
              <w:jc w:val="both"/>
              <w:rPr>
                <w:rFonts w:ascii="Roboto Condensed Light" w:hAnsi="Roboto Condensed Light"/>
                <w:sz w:val="24"/>
                <w:szCs w:val="24"/>
              </w:rPr>
            </w:pPr>
          </w:p>
          <w:p w14:paraId="7E370055" w14:textId="1449300C" w:rsidR="00207611" w:rsidRDefault="00207611" w:rsidP="00A30631">
            <w:pPr>
              <w:pStyle w:val="TableParagraph"/>
              <w:ind w:right="87"/>
              <w:jc w:val="both"/>
              <w:rPr>
                <w:rFonts w:ascii="Roboto Condensed Light" w:hAnsi="Roboto Condensed Light"/>
                <w:sz w:val="24"/>
                <w:szCs w:val="24"/>
              </w:rPr>
            </w:pPr>
          </w:p>
          <w:p w14:paraId="2D8C8D54" w14:textId="2CBBF203" w:rsidR="00283E45" w:rsidRPr="000E1A82" w:rsidRDefault="00283E45" w:rsidP="00A30631">
            <w:pPr>
              <w:pStyle w:val="TableParagraph"/>
              <w:ind w:right="87"/>
              <w:jc w:val="both"/>
              <w:rPr>
                <w:rFonts w:ascii="Roboto Condensed Light" w:hAnsi="Roboto Condensed Light"/>
                <w:color w:val="FFFFFF"/>
                <w:sz w:val="24"/>
                <w:szCs w:val="24"/>
              </w:rPr>
            </w:pPr>
          </w:p>
        </w:tc>
      </w:tr>
      <w:tr w:rsidR="00B721E1" w:rsidRPr="000E1A82" w14:paraId="111AE2DD" w14:textId="77777777" w:rsidTr="00265788">
        <w:trPr>
          <w:trHeight w:val="400"/>
        </w:trPr>
        <w:tc>
          <w:tcPr>
            <w:tcW w:w="10437" w:type="dxa"/>
            <w:gridSpan w:val="3"/>
            <w:shd w:val="clear" w:color="auto" w:fill="0D1E2D"/>
          </w:tcPr>
          <w:p w14:paraId="1BC28953" w14:textId="540C385B" w:rsidR="00B721E1" w:rsidRPr="000E1A82" w:rsidRDefault="00451991">
            <w:pPr>
              <w:pStyle w:val="TableParagraph"/>
              <w:spacing w:before="59"/>
              <w:ind w:left="3884" w:right="3876"/>
              <w:jc w:val="center"/>
              <w:rPr>
                <w:rFonts w:ascii="Roboto Condensed Light" w:hAnsi="Roboto Condensed Light"/>
                <w:b/>
                <w:sz w:val="24"/>
                <w:szCs w:val="24"/>
              </w:rPr>
            </w:pPr>
            <w:r>
              <w:rPr>
                <w:rFonts w:ascii="Roboto Condensed Light" w:hAnsi="Roboto Condensed Light"/>
                <w:b/>
                <w:color w:val="FFFFFF"/>
                <w:sz w:val="24"/>
                <w:szCs w:val="24"/>
              </w:rPr>
              <w:t xml:space="preserve">Documentation Attached </w:t>
            </w:r>
          </w:p>
        </w:tc>
      </w:tr>
      <w:tr w:rsidR="00451991" w:rsidRPr="000E1A82" w14:paraId="3AFCC1C9" w14:textId="77777777" w:rsidTr="00265788">
        <w:trPr>
          <w:trHeight w:val="400"/>
        </w:trPr>
        <w:tc>
          <w:tcPr>
            <w:tcW w:w="10437" w:type="dxa"/>
            <w:gridSpan w:val="3"/>
            <w:tcBorders>
              <w:bottom w:val="single" w:sz="4" w:space="0" w:color="000000"/>
            </w:tcBorders>
            <w:shd w:val="clear" w:color="auto" w:fill="auto"/>
          </w:tcPr>
          <w:p w14:paraId="7D093F6F" w14:textId="5A576AD1" w:rsidR="007C623F" w:rsidRPr="00207611" w:rsidRDefault="00D93A88" w:rsidP="00207611">
            <w:pPr>
              <w:pStyle w:val="TableParagraph"/>
              <w:spacing w:before="59"/>
              <w:ind w:left="0" w:right="1" w:hanging="15"/>
              <w:jc w:val="center"/>
              <w:rPr>
                <w:rFonts w:ascii="Roboto Condensed Light" w:hAnsi="Roboto Condensed Light"/>
                <w:sz w:val="24"/>
                <w:szCs w:val="24"/>
              </w:rPr>
            </w:pPr>
            <w:r w:rsidRPr="000E1A82">
              <w:rPr>
                <w:rFonts w:ascii="Roboto Condensed Light" w:hAnsi="Roboto Condensed Light"/>
                <w:sz w:val="24"/>
                <w:szCs w:val="24"/>
              </w:rPr>
              <w:t xml:space="preserve">Please attach </w:t>
            </w:r>
            <w:r>
              <w:rPr>
                <w:rFonts w:ascii="Roboto Condensed Light" w:hAnsi="Roboto Condensed Light"/>
                <w:sz w:val="24"/>
                <w:szCs w:val="24"/>
              </w:rPr>
              <w:t>d</w:t>
            </w:r>
            <w:r w:rsidRPr="00D93A88">
              <w:rPr>
                <w:rFonts w:ascii="Roboto Condensed Light" w:hAnsi="Roboto Condensed Light"/>
                <w:sz w:val="24"/>
                <w:szCs w:val="24"/>
              </w:rPr>
              <w:t xml:space="preserve">ocumentation to demonstrate that the end use has been met. </w:t>
            </w:r>
            <w:r w:rsidR="007C623F" w:rsidRPr="007C623F">
              <w:rPr>
                <w:rFonts w:ascii="Roboto Condensed Light" w:hAnsi="Roboto Condensed Light"/>
                <w:sz w:val="24"/>
                <w:szCs w:val="24"/>
                <w:u w:val="single"/>
              </w:rPr>
              <w:t xml:space="preserve">Check </w:t>
            </w:r>
            <w:r w:rsidR="00572DD6">
              <w:rPr>
                <w:rFonts w:ascii="Roboto Condensed Light" w:hAnsi="Roboto Condensed Light"/>
                <w:sz w:val="24"/>
                <w:szCs w:val="24"/>
                <w:u w:val="single"/>
              </w:rPr>
              <w:t>a</w:t>
            </w:r>
            <w:r w:rsidR="007C623F" w:rsidRPr="007C623F">
              <w:rPr>
                <w:rFonts w:ascii="Roboto Condensed Light" w:hAnsi="Roboto Condensed Light"/>
                <w:sz w:val="24"/>
                <w:szCs w:val="24"/>
                <w:u w:val="single"/>
              </w:rPr>
              <w:t xml:space="preserve">ll </w:t>
            </w:r>
            <w:r w:rsidR="00572DD6">
              <w:rPr>
                <w:rFonts w:ascii="Roboto Condensed Light" w:hAnsi="Roboto Condensed Light"/>
                <w:sz w:val="24"/>
                <w:szCs w:val="24"/>
                <w:u w:val="single"/>
              </w:rPr>
              <w:t>t</w:t>
            </w:r>
            <w:r w:rsidR="007C623F" w:rsidRPr="007C623F">
              <w:rPr>
                <w:rFonts w:ascii="Roboto Condensed Light" w:hAnsi="Roboto Condensed Light"/>
                <w:sz w:val="24"/>
                <w:szCs w:val="24"/>
                <w:u w:val="single"/>
              </w:rPr>
              <w:t xml:space="preserve">hat </w:t>
            </w:r>
            <w:r w:rsidR="00572DD6">
              <w:rPr>
                <w:rFonts w:ascii="Roboto Condensed Light" w:hAnsi="Roboto Condensed Light"/>
                <w:sz w:val="24"/>
                <w:szCs w:val="24"/>
                <w:u w:val="single"/>
              </w:rPr>
              <w:t>are attached</w:t>
            </w:r>
          </w:p>
          <w:p w14:paraId="5BC66B33" w14:textId="374F1CFB" w:rsidR="00D93A88" w:rsidRDefault="008F5875" w:rsidP="00B03925">
            <w:pPr>
              <w:pStyle w:val="TableParagraph"/>
              <w:spacing w:before="59"/>
              <w:ind w:left="0" w:right="1" w:firstLine="435"/>
              <w:rPr>
                <w:rFonts w:ascii="Roboto Condensed Light" w:hAnsi="Roboto Condensed Light"/>
                <w:sz w:val="24"/>
                <w:szCs w:val="24"/>
              </w:rPr>
            </w:pPr>
            <w:sdt>
              <w:sdtPr>
                <w:rPr>
                  <w:rFonts w:ascii="Roboto Condensed Light" w:hAnsi="Roboto Condensed Light"/>
                  <w:sz w:val="24"/>
                  <w:szCs w:val="24"/>
                </w:rPr>
                <w:id w:val="934714705"/>
                <w14:checkbox>
                  <w14:checked w14:val="0"/>
                  <w14:checkedState w14:val="2612" w14:font="MS Gothic"/>
                  <w14:uncheckedState w14:val="2610" w14:font="MS Gothic"/>
                </w14:checkbox>
              </w:sdtPr>
              <w:sdtEndPr/>
              <w:sdtContent>
                <w:r w:rsidR="00B03925">
                  <w:rPr>
                    <w:rFonts w:ascii="MS Gothic" w:eastAsia="MS Gothic" w:hAnsi="MS Gothic" w:hint="eastAsia"/>
                    <w:sz w:val="24"/>
                    <w:szCs w:val="24"/>
                  </w:rPr>
                  <w:t>☐</w:t>
                </w:r>
              </w:sdtContent>
            </w:sdt>
            <w:r w:rsidR="00D93A88">
              <w:rPr>
                <w:rFonts w:ascii="Roboto Condensed Light" w:hAnsi="Roboto Condensed Light"/>
                <w:sz w:val="24"/>
                <w:szCs w:val="24"/>
              </w:rPr>
              <w:t>Deed Restrictions</w:t>
            </w:r>
          </w:p>
          <w:p w14:paraId="78B19458" w14:textId="46C9A11B" w:rsidR="00464E84" w:rsidRDefault="008F5875" w:rsidP="00B03925">
            <w:pPr>
              <w:pStyle w:val="TableParagraph"/>
              <w:spacing w:before="59"/>
              <w:ind w:left="0" w:right="1" w:firstLine="435"/>
              <w:rPr>
                <w:rFonts w:ascii="Roboto Condensed Light" w:hAnsi="Roboto Condensed Light"/>
                <w:sz w:val="24"/>
                <w:szCs w:val="24"/>
              </w:rPr>
            </w:pPr>
            <w:sdt>
              <w:sdtPr>
                <w:rPr>
                  <w:rFonts w:ascii="Roboto Condensed Light" w:hAnsi="Roboto Condensed Light"/>
                  <w:sz w:val="24"/>
                  <w:szCs w:val="24"/>
                </w:rPr>
                <w:id w:val="-1275165032"/>
                <w14:checkbox>
                  <w14:checked w14:val="0"/>
                  <w14:checkedState w14:val="2612" w14:font="MS Gothic"/>
                  <w14:uncheckedState w14:val="2610" w14:font="MS Gothic"/>
                </w14:checkbox>
              </w:sdtPr>
              <w:sdtEndPr/>
              <w:sdtContent>
                <w:r w:rsidR="00464E84">
                  <w:rPr>
                    <w:rFonts w:ascii="MS Gothic" w:eastAsia="MS Gothic" w:hAnsi="MS Gothic" w:hint="eastAsia"/>
                    <w:sz w:val="24"/>
                    <w:szCs w:val="24"/>
                  </w:rPr>
                  <w:t>☐</w:t>
                </w:r>
              </w:sdtContent>
            </w:sdt>
            <w:r w:rsidR="00464E84">
              <w:rPr>
                <w:rFonts w:ascii="Roboto Condensed Light" w:hAnsi="Roboto Condensed Light"/>
                <w:sz w:val="24"/>
                <w:szCs w:val="24"/>
              </w:rPr>
              <w:t>Photos</w:t>
            </w:r>
          </w:p>
          <w:p w14:paraId="4CB47B9C" w14:textId="60A3BA42" w:rsidR="00464E84" w:rsidRDefault="008F5875" w:rsidP="00B03925">
            <w:pPr>
              <w:pStyle w:val="TableParagraph"/>
              <w:spacing w:before="59"/>
              <w:ind w:left="0" w:right="1" w:firstLine="435"/>
              <w:rPr>
                <w:rFonts w:ascii="Roboto Condensed Light" w:hAnsi="Roboto Condensed Light"/>
                <w:sz w:val="24"/>
                <w:szCs w:val="24"/>
              </w:rPr>
            </w:pPr>
            <w:sdt>
              <w:sdtPr>
                <w:rPr>
                  <w:rFonts w:ascii="Roboto Condensed Light" w:hAnsi="Roboto Condensed Light"/>
                  <w:sz w:val="24"/>
                  <w:szCs w:val="24"/>
                </w:rPr>
                <w:id w:val="2011408944"/>
                <w14:checkbox>
                  <w14:checked w14:val="0"/>
                  <w14:checkedState w14:val="2612" w14:font="MS Gothic"/>
                  <w14:uncheckedState w14:val="2610" w14:font="MS Gothic"/>
                </w14:checkbox>
              </w:sdtPr>
              <w:sdtEndPr/>
              <w:sdtContent>
                <w:r w:rsidR="005133C2">
                  <w:rPr>
                    <w:rFonts w:ascii="MS Gothic" w:eastAsia="MS Gothic" w:hAnsi="MS Gothic" w:hint="eastAsia"/>
                    <w:sz w:val="24"/>
                    <w:szCs w:val="24"/>
                  </w:rPr>
                  <w:t>☐</w:t>
                </w:r>
              </w:sdtContent>
            </w:sdt>
            <w:r w:rsidR="00464E84">
              <w:rPr>
                <w:rFonts w:ascii="Roboto Condensed Light" w:hAnsi="Roboto Condensed Light"/>
                <w:sz w:val="24"/>
                <w:szCs w:val="24"/>
              </w:rPr>
              <w:t xml:space="preserve">Affordability </w:t>
            </w:r>
            <w:r w:rsidR="00A10E63">
              <w:rPr>
                <w:rFonts w:ascii="Roboto Condensed Light" w:hAnsi="Roboto Condensed Light"/>
                <w:sz w:val="24"/>
                <w:szCs w:val="24"/>
              </w:rPr>
              <w:t>Covenants</w:t>
            </w:r>
          </w:p>
          <w:p w14:paraId="79282610" w14:textId="477BB8F2" w:rsidR="00D93A88" w:rsidRDefault="008F5875" w:rsidP="00B03925">
            <w:pPr>
              <w:pStyle w:val="TableParagraph"/>
              <w:spacing w:before="59"/>
              <w:ind w:left="0" w:right="1" w:firstLine="435"/>
              <w:rPr>
                <w:rFonts w:ascii="Roboto Condensed Light" w:hAnsi="Roboto Condensed Light"/>
                <w:sz w:val="24"/>
                <w:szCs w:val="24"/>
              </w:rPr>
            </w:pPr>
            <w:sdt>
              <w:sdtPr>
                <w:rPr>
                  <w:rFonts w:ascii="Roboto Condensed Light" w:hAnsi="Roboto Condensed Light"/>
                  <w:sz w:val="24"/>
                  <w:szCs w:val="24"/>
                </w:rPr>
                <w:id w:val="1985274348"/>
                <w14:checkbox>
                  <w14:checked w14:val="0"/>
                  <w14:checkedState w14:val="2612" w14:font="MS Gothic"/>
                  <w14:uncheckedState w14:val="2610" w14:font="MS Gothic"/>
                </w14:checkbox>
              </w:sdtPr>
              <w:sdtEndPr/>
              <w:sdtContent>
                <w:r w:rsidR="001E252A">
                  <w:rPr>
                    <w:rFonts w:ascii="MS Gothic" w:eastAsia="MS Gothic" w:hAnsi="MS Gothic" w:hint="eastAsia"/>
                    <w:sz w:val="24"/>
                    <w:szCs w:val="24"/>
                  </w:rPr>
                  <w:t>☐</w:t>
                </w:r>
              </w:sdtContent>
            </w:sdt>
            <w:r w:rsidR="001E252A">
              <w:rPr>
                <w:rFonts w:ascii="Roboto Condensed Light" w:hAnsi="Roboto Condensed Light"/>
                <w:sz w:val="24"/>
                <w:szCs w:val="24"/>
              </w:rPr>
              <w:t>Other</w:t>
            </w:r>
            <w:r w:rsidR="005133C2">
              <w:rPr>
                <w:rFonts w:ascii="Roboto Condensed Light" w:hAnsi="Roboto Condensed Light"/>
                <w:sz w:val="24"/>
                <w:szCs w:val="24"/>
              </w:rPr>
              <w:t xml:space="preserve">           </w:t>
            </w:r>
            <w:r w:rsidR="00F767A0">
              <w:rPr>
                <w:rFonts w:ascii="Roboto Condensed Light" w:hAnsi="Roboto Condensed Light"/>
                <w:sz w:val="24"/>
                <w:szCs w:val="24"/>
              </w:rPr>
              <w:t xml:space="preserve">    </w:t>
            </w:r>
            <w:r w:rsidR="005133C2">
              <w:rPr>
                <w:rFonts w:ascii="Roboto Condensed Light" w:hAnsi="Roboto Condensed Light"/>
                <w:sz w:val="24"/>
                <w:szCs w:val="24"/>
              </w:rPr>
              <w:t xml:space="preserve">  Please Specify:</w:t>
            </w:r>
          </w:p>
          <w:p w14:paraId="7072FC32" w14:textId="77777777" w:rsidR="00B03925" w:rsidRDefault="00B03925" w:rsidP="00B03925">
            <w:pPr>
              <w:pStyle w:val="TableParagraph"/>
              <w:spacing w:before="59"/>
              <w:ind w:left="0" w:right="1" w:firstLine="435"/>
              <w:rPr>
                <w:rFonts w:ascii="Roboto Condensed Light" w:hAnsi="Roboto Condensed Light"/>
                <w:sz w:val="24"/>
                <w:szCs w:val="24"/>
              </w:rPr>
            </w:pPr>
          </w:p>
          <w:p w14:paraId="2D6FF452" w14:textId="1F14B9C9" w:rsidR="00207611" w:rsidRPr="000E1A82" w:rsidRDefault="00207611" w:rsidP="00207611">
            <w:pPr>
              <w:pStyle w:val="TableParagraph"/>
              <w:spacing w:before="59"/>
              <w:ind w:left="705" w:right="1" w:firstLine="3600"/>
              <w:rPr>
                <w:rFonts w:ascii="Roboto Condensed Light" w:hAnsi="Roboto Condensed Light"/>
                <w:b/>
                <w:color w:val="FFFFFF"/>
                <w:sz w:val="24"/>
                <w:szCs w:val="24"/>
              </w:rPr>
            </w:pPr>
          </w:p>
        </w:tc>
      </w:tr>
      <w:tr w:rsidR="00451991" w:rsidRPr="000E1A82" w14:paraId="0D8579EF" w14:textId="77777777" w:rsidTr="00265788">
        <w:trPr>
          <w:trHeight w:val="400"/>
        </w:trPr>
        <w:tc>
          <w:tcPr>
            <w:tcW w:w="10437" w:type="dxa"/>
            <w:gridSpan w:val="3"/>
            <w:shd w:val="clear" w:color="auto" w:fill="0D1E2D"/>
          </w:tcPr>
          <w:p w14:paraId="4259E3D0" w14:textId="3267EE02" w:rsidR="00451991" w:rsidRPr="000E1A82" w:rsidRDefault="00451991" w:rsidP="00451991">
            <w:pPr>
              <w:pStyle w:val="TableParagraph"/>
              <w:spacing w:before="59"/>
              <w:ind w:left="3884" w:right="3876"/>
              <w:jc w:val="center"/>
              <w:rPr>
                <w:rFonts w:ascii="Roboto Condensed Light" w:hAnsi="Roboto Condensed Light"/>
                <w:b/>
                <w:color w:val="FFFFFF"/>
                <w:sz w:val="24"/>
                <w:szCs w:val="24"/>
              </w:rPr>
            </w:pPr>
            <w:r w:rsidRPr="000E1A82">
              <w:rPr>
                <w:rFonts w:ascii="Roboto Condensed Light" w:hAnsi="Roboto Condensed Light"/>
                <w:b/>
                <w:color w:val="FFFFFF"/>
                <w:sz w:val="24"/>
                <w:szCs w:val="24"/>
              </w:rPr>
              <w:t>Certification of Signature</w:t>
            </w:r>
          </w:p>
        </w:tc>
      </w:tr>
      <w:tr w:rsidR="00451991" w:rsidRPr="000E1A82" w14:paraId="7C306F21" w14:textId="77777777">
        <w:trPr>
          <w:trHeight w:val="1012"/>
        </w:trPr>
        <w:tc>
          <w:tcPr>
            <w:tcW w:w="10437" w:type="dxa"/>
            <w:gridSpan w:val="3"/>
          </w:tcPr>
          <w:p w14:paraId="063A0F0F" w14:textId="16FFA01F" w:rsidR="00654C60" w:rsidRDefault="00451991" w:rsidP="00451991">
            <w:pPr>
              <w:pStyle w:val="TableParagraph"/>
              <w:spacing w:before="1"/>
              <w:ind w:right="93"/>
              <w:jc w:val="both"/>
              <w:rPr>
                <w:rFonts w:ascii="Roboto Condensed Light" w:hAnsi="Roboto Condensed Light"/>
                <w:b/>
                <w:sz w:val="24"/>
                <w:szCs w:val="24"/>
              </w:rPr>
            </w:pPr>
            <w:r w:rsidRPr="000E1A82">
              <w:rPr>
                <w:rFonts w:ascii="Roboto Condensed Light" w:hAnsi="Roboto Condensed Light"/>
                <w:b/>
                <w:sz w:val="24"/>
                <w:szCs w:val="24"/>
              </w:rPr>
              <w:t>By</w:t>
            </w:r>
            <w:r w:rsidRPr="000E1A82">
              <w:rPr>
                <w:rFonts w:ascii="Roboto Condensed Light" w:hAnsi="Roboto Condensed Light"/>
                <w:b/>
                <w:spacing w:val="-7"/>
                <w:sz w:val="24"/>
                <w:szCs w:val="24"/>
              </w:rPr>
              <w:t xml:space="preserve"> </w:t>
            </w:r>
            <w:r w:rsidRPr="000E1A82">
              <w:rPr>
                <w:rFonts w:ascii="Roboto Condensed Light" w:hAnsi="Roboto Condensed Light"/>
                <w:b/>
                <w:sz w:val="24"/>
                <w:szCs w:val="24"/>
              </w:rPr>
              <w:t>signing</w:t>
            </w:r>
            <w:r w:rsidRPr="000E1A82">
              <w:rPr>
                <w:rFonts w:ascii="Roboto Condensed Light" w:hAnsi="Roboto Condensed Light"/>
                <w:b/>
                <w:spacing w:val="-9"/>
                <w:sz w:val="24"/>
                <w:szCs w:val="24"/>
              </w:rPr>
              <w:t xml:space="preserve"> </w:t>
            </w:r>
            <w:r w:rsidRPr="000E1A82">
              <w:rPr>
                <w:rFonts w:ascii="Roboto Condensed Light" w:hAnsi="Roboto Condensed Light"/>
                <w:b/>
                <w:sz w:val="24"/>
                <w:szCs w:val="24"/>
              </w:rPr>
              <w:t>this</w:t>
            </w:r>
            <w:r w:rsidRPr="000E1A82">
              <w:rPr>
                <w:rFonts w:ascii="Roboto Condensed Light" w:hAnsi="Roboto Condensed Light"/>
                <w:b/>
                <w:spacing w:val="-11"/>
                <w:sz w:val="24"/>
                <w:szCs w:val="24"/>
              </w:rPr>
              <w:t xml:space="preserve"> </w:t>
            </w:r>
            <w:r w:rsidRPr="000E1A82">
              <w:rPr>
                <w:rFonts w:ascii="Roboto Condensed Light" w:hAnsi="Roboto Condensed Light"/>
                <w:b/>
                <w:sz w:val="24"/>
                <w:szCs w:val="24"/>
              </w:rPr>
              <w:t>form,</w:t>
            </w:r>
            <w:r w:rsidRPr="000E1A82">
              <w:rPr>
                <w:rFonts w:ascii="Roboto Condensed Light" w:hAnsi="Roboto Condensed Light"/>
                <w:b/>
                <w:spacing w:val="-9"/>
                <w:sz w:val="24"/>
                <w:szCs w:val="24"/>
              </w:rPr>
              <w:t xml:space="preserve"> </w:t>
            </w:r>
            <w:r w:rsidRPr="000E1A82">
              <w:rPr>
                <w:rFonts w:ascii="Roboto Condensed Light" w:hAnsi="Roboto Condensed Light"/>
                <w:b/>
                <w:sz w:val="24"/>
                <w:szCs w:val="24"/>
              </w:rPr>
              <w:t>the</w:t>
            </w:r>
            <w:r w:rsidRPr="000E1A82">
              <w:rPr>
                <w:rFonts w:ascii="Roboto Condensed Light" w:hAnsi="Roboto Condensed Light"/>
                <w:b/>
                <w:spacing w:val="-9"/>
                <w:sz w:val="24"/>
                <w:szCs w:val="24"/>
              </w:rPr>
              <w:t xml:space="preserve"> </w:t>
            </w:r>
            <w:r w:rsidRPr="000E1A82">
              <w:rPr>
                <w:rFonts w:ascii="Roboto Condensed Light" w:hAnsi="Roboto Condensed Light"/>
                <w:b/>
                <w:sz w:val="24"/>
                <w:szCs w:val="24"/>
              </w:rPr>
              <w:t>elected</w:t>
            </w:r>
            <w:r w:rsidRPr="000E1A82">
              <w:rPr>
                <w:rFonts w:ascii="Roboto Condensed Light" w:hAnsi="Roboto Condensed Light"/>
                <w:b/>
                <w:spacing w:val="-8"/>
                <w:sz w:val="24"/>
                <w:szCs w:val="24"/>
              </w:rPr>
              <w:t xml:space="preserve"> </w:t>
            </w:r>
            <w:r w:rsidRPr="000E1A82">
              <w:rPr>
                <w:rFonts w:ascii="Roboto Condensed Light" w:hAnsi="Roboto Condensed Light"/>
                <w:b/>
                <w:sz w:val="24"/>
                <w:szCs w:val="24"/>
              </w:rPr>
              <w:t>official</w:t>
            </w:r>
            <w:r w:rsidRPr="000E1A82">
              <w:rPr>
                <w:rFonts w:ascii="Roboto Condensed Light" w:hAnsi="Roboto Condensed Light"/>
                <w:b/>
                <w:spacing w:val="-8"/>
                <w:sz w:val="24"/>
                <w:szCs w:val="24"/>
              </w:rPr>
              <w:t xml:space="preserve"> </w:t>
            </w:r>
            <w:r w:rsidRPr="000E1A82">
              <w:rPr>
                <w:rFonts w:ascii="Roboto Condensed Light" w:hAnsi="Roboto Condensed Light"/>
                <w:b/>
                <w:sz w:val="24"/>
                <w:szCs w:val="24"/>
              </w:rPr>
              <w:t>certifies</w:t>
            </w:r>
            <w:r w:rsidRPr="000E1A82">
              <w:rPr>
                <w:rFonts w:ascii="Roboto Condensed Light" w:hAnsi="Roboto Condensed Light"/>
                <w:b/>
                <w:spacing w:val="-9"/>
                <w:sz w:val="24"/>
                <w:szCs w:val="24"/>
              </w:rPr>
              <w:t xml:space="preserve"> </w:t>
            </w:r>
            <w:r w:rsidRPr="000E1A82">
              <w:rPr>
                <w:rFonts w:ascii="Roboto Condensed Light" w:hAnsi="Roboto Condensed Light"/>
                <w:b/>
                <w:sz w:val="24"/>
                <w:szCs w:val="24"/>
              </w:rPr>
              <w:t>that</w:t>
            </w:r>
            <w:r w:rsidRPr="000E1A82">
              <w:rPr>
                <w:rFonts w:ascii="Roboto Condensed Light" w:hAnsi="Roboto Condensed Light"/>
                <w:b/>
                <w:spacing w:val="-6"/>
                <w:sz w:val="24"/>
                <w:szCs w:val="24"/>
              </w:rPr>
              <w:t xml:space="preserve"> </w:t>
            </w:r>
            <w:r w:rsidRPr="000E1A82">
              <w:rPr>
                <w:rFonts w:ascii="Roboto Condensed Light" w:hAnsi="Roboto Condensed Light"/>
                <w:b/>
                <w:sz w:val="24"/>
                <w:szCs w:val="24"/>
              </w:rPr>
              <w:t>the</w:t>
            </w:r>
            <w:r w:rsidRPr="000E1A82">
              <w:rPr>
                <w:rFonts w:ascii="Roboto Condensed Light" w:hAnsi="Roboto Condensed Light"/>
                <w:b/>
                <w:spacing w:val="-9"/>
                <w:sz w:val="24"/>
                <w:szCs w:val="24"/>
              </w:rPr>
              <w:t xml:space="preserve"> </w:t>
            </w:r>
            <w:r w:rsidRPr="000E1A82">
              <w:rPr>
                <w:rFonts w:ascii="Roboto Condensed Light" w:hAnsi="Roboto Condensed Light"/>
                <w:b/>
                <w:sz w:val="24"/>
                <w:szCs w:val="24"/>
              </w:rPr>
              <w:t>information</w:t>
            </w:r>
            <w:r w:rsidRPr="000E1A82">
              <w:rPr>
                <w:rFonts w:ascii="Roboto Condensed Light" w:hAnsi="Roboto Condensed Light"/>
                <w:b/>
                <w:spacing w:val="-8"/>
                <w:sz w:val="24"/>
                <w:szCs w:val="24"/>
              </w:rPr>
              <w:t xml:space="preserve"> </w:t>
            </w:r>
            <w:r w:rsidRPr="000E1A82">
              <w:rPr>
                <w:rFonts w:ascii="Roboto Condensed Light" w:hAnsi="Roboto Condensed Light"/>
                <w:b/>
                <w:sz w:val="24"/>
                <w:szCs w:val="24"/>
              </w:rPr>
              <w:t>provided</w:t>
            </w:r>
            <w:r w:rsidRPr="000E1A82">
              <w:rPr>
                <w:rFonts w:ascii="Roboto Condensed Light" w:hAnsi="Roboto Condensed Light"/>
                <w:b/>
                <w:spacing w:val="-8"/>
                <w:sz w:val="24"/>
                <w:szCs w:val="24"/>
              </w:rPr>
              <w:t xml:space="preserve"> </w:t>
            </w:r>
            <w:r w:rsidRPr="000E1A82">
              <w:rPr>
                <w:rFonts w:ascii="Roboto Condensed Light" w:hAnsi="Roboto Condensed Light"/>
                <w:b/>
                <w:sz w:val="24"/>
                <w:szCs w:val="24"/>
              </w:rPr>
              <w:t>is</w:t>
            </w:r>
            <w:r w:rsidRPr="000E1A82">
              <w:rPr>
                <w:rFonts w:ascii="Roboto Condensed Light" w:hAnsi="Roboto Condensed Light"/>
                <w:b/>
                <w:spacing w:val="-9"/>
                <w:sz w:val="24"/>
                <w:szCs w:val="24"/>
              </w:rPr>
              <w:t xml:space="preserve"> </w:t>
            </w:r>
            <w:r w:rsidRPr="000E1A82">
              <w:rPr>
                <w:rFonts w:ascii="Roboto Condensed Light" w:hAnsi="Roboto Condensed Light"/>
                <w:b/>
                <w:sz w:val="24"/>
                <w:szCs w:val="24"/>
              </w:rPr>
              <w:t>true</w:t>
            </w:r>
            <w:r w:rsidRPr="000E1A82">
              <w:rPr>
                <w:rFonts w:ascii="Roboto Condensed Light" w:hAnsi="Roboto Condensed Light"/>
                <w:b/>
                <w:spacing w:val="-9"/>
                <w:sz w:val="24"/>
                <w:szCs w:val="24"/>
              </w:rPr>
              <w:t xml:space="preserve"> </w:t>
            </w:r>
            <w:r w:rsidRPr="000E1A82">
              <w:rPr>
                <w:rFonts w:ascii="Roboto Condensed Light" w:hAnsi="Roboto Condensed Light"/>
                <w:b/>
                <w:sz w:val="24"/>
                <w:szCs w:val="24"/>
              </w:rPr>
              <w:t>and</w:t>
            </w:r>
            <w:r w:rsidRPr="000E1A82">
              <w:rPr>
                <w:rFonts w:ascii="Roboto Condensed Light" w:hAnsi="Roboto Condensed Light"/>
                <w:b/>
                <w:spacing w:val="-8"/>
                <w:sz w:val="24"/>
                <w:szCs w:val="24"/>
              </w:rPr>
              <w:t xml:space="preserve"> </w:t>
            </w:r>
            <w:r w:rsidRPr="000E1A82">
              <w:rPr>
                <w:rFonts w:ascii="Roboto Condensed Light" w:hAnsi="Roboto Condensed Light"/>
                <w:b/>
                <w:sz w:val="24"/>
                <w:szCs w:val="24"/>
              </w:rPr>
              <w:t>accurate</w:t>
            </w:r>
            <w:r w:rsidRPr="000E1A82">
              <w:rPr>
                <w:rFonts w:ascii="Roboto Condensed Light" w:hAnsi="Roboto Condensed Light"/>
                <w:b/>
                <w:spacing w:val="-7"/>
                <w:sz w:val="24"/>
                <w:szCs w:val="24"/>
              </w:rPr>
              <w:t xml:space="preserve"> </w:t>
            </w:r>
            <w:r w:rsidRPr="000E1A82">
              <w:rPr>
                <w:rFonts w:ascii="Roboto Condensed Light" w:hAnsi="Roboto Condensed Light"/>
                <w:b/>
                <w:sz w:val="24"/>
                <w:szCs w:val="24"/>
              </w:rPr>
              <w:t>to</w:t>
            </w:r>
            <w:r w:rsidRPr="000E1A82">
              <w:rPr>
                <w:rFonts w:ascii="Roboto Condensed Light" w:hAnsi="Roboto Condensed Light"/>
                <w:b/>
                <w:spacing w:val="-7"/>
                <w:sz w:val="24"/>
                <w:szCs w:val="24"/>
              </w:rPr>
              <w:t xml:space="preserve"> </w:t>
            </w:r>
            <w:r w:rsidRPr="000E1A82">
              <w:rPr>
                <w:rFonts w:ascii="Roboto Condensed Light" w:hAnsi="Roboto Condensed Light"/>
                <w:b/>
                <w:sz w:val="24"/>
                <w:szCs w:val="24"/>
              </w:rPr>
              <w:t>the</w:t>
            </w:r>
            <w:r w:rsidRPr="000E1A82">
              <w:rPr>
                <w:rFonts w:ascii="Roboto Condensed Light" w:hAnsi="Roboto Condensed Light"/>
                <w:b/>
                <w:spacing w:val="-7"/>
                <w:sz w:val="24"/>
                <w:szCs w:val="24"/>
              </w:rPr>
              <w:t xml:space="preserve"> </w:t>
            </w:r>
            <w:r w:rsidRPr="000E1A82">
              <w:rPr>
                <w:rFonts w:ascii="Roboto Condensed Light" w:hAnsi="Roboto Condensed Light"/>
                <w:b/>
                <w:sz w:val="24"/>
                <w:szCs w:val="24"/>
              </w:rPr>
              <w:t xml:space="preserve">best of his/her knowledge and belief. </w:t>
            </w:r>
          </w:p>
          <w:p w14:paraId="67AE7A89" w14:textId="77777777" w:rsidR="00654C60" w:rsidRDefault="00654C60" w:rsidP="00451991">
            <w:pPr>
              <w:pStyle w:val="TableParagraph"/>
              <w:spacing w:before="1"/>
              <w:ind w:right="93"/>
              <w:jc w:val="both"/>
              <w:rPr>
                <w:rFonts w:ascii="Roboto Condensed Light" w:hAnsi="Roboto Condensed Light"/>
                <w:b/>
                <w:sz w:val="24"/>
                <w:szCs w:val="24"/>
              </w:rPr>
            </w:pPr>
          </w:p>
          <w:p w14:paraId="4F7DE41E" w14:textId="7DEB485E" w:rsidR="00451991" w:rsidRPr="000E1A82" w:rsidRDefault="00451991" w:rsidP="00451991">
            <w:pPr>
              <w:pStyle w:val="TableParagraph"/>
              <w:spacing w:before="1"/>
              <w:ind w:right="93"/>
              <w:jc w:val="both"/>
              <w:rPr>
                <w:rFonts w:ascii="Roboto Condensed Light" w:hAnsi="Roboto Condensed Light"/>
                <w:b/>
                <w:sz w:val="24"/>
                <w:szCs w:val="24"/>
              </w:rPr>
            </w:pPr>
            <w:r w:rsidRPr="004409FB">
              <w:rPr>
                <w:rFonts w:ascii="Roboto Condensed Light" w:hAnsi="Roboto Condensed Light"/>
                <w:b/>
                <w:smallCaps/>
                <w:sz w:val="24"/>
                <w:szCs w:val="24"/>
              </w:rPr>
              <w:t>Warning: Any person who knowingly makes a false claim or statement to HUD may be subject to civil or criminal penalties under 18 U.S.C. 287, 1001 and 31 U.S.C 3729</w:t>
            </w:r>
            <w:r w:rsidR="00654C60" w:rsidRPr="004409FB">
              <w:rPr>
                <w:rFonts w:ascii="Roboto Condensed Light" w:hAnsi="Roboto Condensed Light"/>
                <w:b/>
                <w:smallCaps/>
                <w:sz w:val="24"/>
                <w:szCs w:val="24"/>
              </w:rPr>
              <w:t>.</w:t>
            </w:r>
          </w:p>
          <w:p w14:paraId="2BA536B4" w14:textId="201B5CAC" w:rsidR="00451991" w:rsidRPr="000E1A82" w:rsidRDefault="00451991" w:rsidP="00451991">
            <w:pPr>
              <w:pStyle w:val="TableParagraph"/>
              <w:spacing w:line="233" w:lineRule="exact"/>
              <w:jc w:val="both"/>
              <w:rPr>
                <w:rFonts w:ascii="Roboto Condensed Light" w:hAnsi="Roboto Condensed Light"/>
                <w:b/>
                <w:sz w:val="24"/>
                <w:szCs w:val="24"/>
              </w:rPr>
            </w:pPr>
          </w:p>
        </w:tc>
      </w:tr>
      <w:tr w:rsidR="00451991" w:rsidRPr="000E1A82" w14:paraId="56E383D1" w14:textId="77777777">
        <w:trPr>
          <w:trHeight w:val="664"/>
        </w:trPr>
        <w:tc>
          <w:tcPr>
            <w:tcW w:w="6930" w:type="dxa"/>
            <w:gridSpan w:val="2"/>
          </w:tcPr>
          <w:p w14:paraId="692439B9" w14:textId="77777777" w:rsidR="00451991" w:rsidRPr="000E1A82" w:rsidRDefault="00451991" w:rsidP="00451991">
            <w:pPr>
              <w:pStyle w:val="TableParagraph"/>
              <w:spacing w:line="273" w:lineRule="exact"/>
              <w:rPr>
                <w:rFonts w:ascii="Roboto Condensed Light" w:hAnsi="Roboto Condensed Light"/>
                <w:b/>
                <w:sz w:val="24"/>
                <w:szCs w:val="24"/>
              </w:rPr>
            </w:pPr>
            <w:r w:rsidRPr="000E1A82">
              <w:rPr>
                <w:rFonts w:ascii="Roboto Condensed Light" w:hAnsi="Roboto Condensed Light"/>
                <w:b/>
                <w:sz w:val="24"/>
                <w:szCs w:val="24"/>
              </w:rPr>
              <w:t>Printed Name of Elected Official:</w:t>
            </w:r>
          </w:p>
        </w:tc>
        <w:tc>
          <w:tcPr>
            <w:tcW w:w="3507" w:type="dxa"/>
          </w:tcPr>
          <w:p w14:paraId="2DC76E69" w14:textId="77777777" w:rsidR="00451991" w:rsidRPr="000E1A82" w:rsidRDefault="00451991" w:rsidP="00451991">
            <w:pPr>
              <w:pStyle w:val="TableParagraph"/>
              <w:spacing w:line="273" w:lineRule="exact"/>
              <w:ind w:left="108"/>
              <w:rPr>
                <w:rFonts w:ascii="Roboto Condensed Light" w:hAnsi="Roboto Condensed Light"/>
                <w:b/>
                <w:sz w:val="24"/>
                <w:szCs w:val="24"/>
              </w:rPr>
            </w:pPr>
            <w:r w:rsidRPr="000E1A82">
              <w:rPr>
                <w:rFonts w:ascii="Roboto Condensed Light" w:hAnsi="Roboto Condensed Light"/>
                <w:b/>
                <w:sz w:val="24"/>
                <w:szCs w:val="24"/>
              </w:rPr>
              <w:t>Title:</w:t>
            </w:r>
          </w:p>
        </w:tc>
      </w:tr>
      <w:tr w:rsidR="00451991" w:rsidRPr="000E1A82" w14:paraId="1731B16C" w14:textId="77777777">
        <w:trPr>
          <w:trHeight w:val="961"/>
        </w:trPr>
        <w:tc>
          <w:tcPr>
            <w:tcW w:w="6930" w:type="dxa"/>
            <w:gridSpan w:val="2"/>
          </w:tcPr>
          <w:p w14:paraId="7144C250" w14:textId="77777777" w:rsidR="00451991" w:rsidRPr="000E1A82" w:rsidRDefault="00451991" w:rsidP="00451991">
            <w:pPr>
              <w:pStyle w:val="TableParagraph"/>
              <w:spacing w:line="275" w:lineRule="exact"/>
              <w:rPr>
                <w:rFonts w:ascii="Roboto Condensed Light" w:hAnsi="Roboto Condensed Light"/>
                <w:b/>
                <w:sz w:val="24"/>
                <w:szCs w:val="24"/>
              </w:rPr>
            </w:pPr>
            <w:r w:rsidRPr="000E1A82">
              <w:rPr>
                <w:rFonts w:ascii="Roboto Condensed Light" w:hAnsi="Roboto Condensed Light"/>
                <w:b/>
                <w:sz w:val="24"/>
                <w:szCs w:val="24"/>
              </w:rPr>
              <w:t>Signature:</w:t>
            </w:r>
          </w:p>
        </w:tc>
        <w:tc>
          <w:tcPr>
            <w:tcW w:w="3507" w:type="dxa"/>
          </w:tcPr>
          <w:p w14:paraId="75DF6BA6" w14:textId="77777777" w:rsidR="00451991" w:rsidRPr="000E1A82" w:rsidRDefault="00451991" w:rsidP="00451991">
            <w:pPr>
              <w:pStyle w:val="TableParagraph"/>
              <w:spacing w:line="275" w:lineRule="exact"/>
              <w:ind w:left="108"/>
              <w:rPr>
                <w:rFonts w:ascii="Roboto Condensed Light" w:hAnsi="Roboto Condensed Light"/>
                <w:b/>
                <w:sz w:val="24"/>
                <w:szCs w:val="24"/>
              </w:rPr>
            </w:pPr>
            <w:r w:rsidRPr="000E1A82">
              <w:rPr>
                <w:rFonts w:ascii="Roboto Condensed Light" w:hAnsi="Roboto Condensed Light"/>
                <w:b/>
                <w:sz w:val="24"/>
                <w:szCs w:val="24"/>
              </w:rPr>
              <w:t>Date:</w:t>
            </w:r>
          </w:p>
        </w:tc>
      </w:tr>
    </w:tbl>
    <w:p w14:paraId="68704849" w14:textId="77777777" w:rsidR="00B721E1" w:rsidRPr="000E1A82" w:rsidRDefault="00B721E1">
      <w:pPr>
        <w:rPr>
          <w:rFonts w:ascii="Roboto Condensed Light" w:hAnsi="Roboto Condensed Light"/>
          <w:b/>
          <w:sz w:val="24"/>
          <w:szCs w:val="24"/>
        </w:rPr>
      </w:pPr>
    </w:p>
    <w:p w14:paraId="3692005F" w14:textId="0D747E47" w:rsidR="00B721E1" w:rsidRDefault="00B721E1">
      <w:pPr>
        <w:rPr>
          <w:rFonts w:ascii="Roboto Condensed Light" w:hAnsi="Roboto Condensed Light"/>
          <w:b/>
          <w:sz w:val="24"/>
          <w:szCs w:val="24"/>
        </w:rPr>
      </w:pPr>
    </w:p>
    <w:p w14:paraId="491D2C1B" w14:textId="7F31D821" w:rsidR="00BF3760" w:rsidRDefault="00BF3760">
      <w:pPr>
        <w:rPr>
          <w:rFonts w:ascii="Roboto Condensed Light" w:hAnsi="Roboto Condensed Light"/>
          <w:b/>
          <w:sz w:val="24"/>
          <w:szCs w:val="24"/>
        </w:rPr>
      </w:pPr>
    </w:p>
    <w:p w14:paraId="363D5F67" w14:textId="6B81BE2B" w:rsidR="00BF3760" w:rsidRDefault="00BF3760">
      <w:pPr>
        <w:rPr>
          <w:rFonts w:ascii="Roboto Condensed Light" w:hAnsi="Roboto Condensed Light"/>
          <w:b/>
          <w:sz w:val="24"/>
          <w:szCs w:val="24"/>
        </w:rPr>
      </w:pPr>
    </w:p>
    <w:p w14:paraId="6DDA13BB" w14:textId="6233E09F" w:rsidR="00BF3760" w:rsidRDefault="00BF3760">
      <w:pPr>
        <w:rPr>
          <w:rFonts w:ascii="Roboto Condensed Light" w:hAnsi="Roboto Condensed Light"/>
          <w:b/>
          <w:sz w:val="24"/>
          <w:szCs w:val="24"/>
        </w:rPr>
      </w:pPr>
    </w:p>
    <w:p w14:paraId="7B3D1EFB" w14:textId="72DA809C" w:rsidR="00BF3760" w:rsidRDefault="00BF3760">
      <w:pPr>
        <w:rPr>
          <w:rFonts w:ascii="Roboto Condensed Light" w:hAnsi="Roboto Condensed Light"/>
          <w:b/>
          <w:sz w:val="24"/>
          <w:szCs w:val="24"/>
        </w:rPr>
      </w:pPr>
    </w:p>
    <w:p w14:paraId="4384E392" w14:textId="5C1B3E77" w:rsidR="00BF3760" w:rsidRDefault="00BF3760">
      <w:pPr>
        <w:rPr>
          <w:rFonts w:ascii="Roboto Condensed Light" w:hAnsi="Roboto Condensed Light"/>
          <w:b/>
          <w:sz w:val="24"/>
          <w:szCs w:val="24"/>
        </w:rPr>
      </w:pPr>
    </w:p>
    <w:p w14:paraId="1C3840B0" w14:textId="3516512B" w:rsidR="00BF3760" w:rsidRDefault="00BF3760">
      <w:pPr>
        <w:rPr>
          <w:rFonts w:ascii="Roboto Condensed Light" w:hAnsi="Roboto Condensed Light"/>
          <w:b/>
          <w:sz w:val="24"/>
          <w:szCs w:val="24"/>
        </w:rPr>
      </w:pPr>
    </w:p>
    <w:p w14:paraId="34349F0F" w14:textId="61C6E461" w:rsidR="00BF3760" w:rsidRDefault="00BF3760">
      <w:pPr>
        <w:rPr>
          <w:rFonts w:ascii="Roboto Condensed Light" w:hAnsi="Roboto Condensed Light"/>
          <w:b/>
          <w:sz w:val="24"/>
          <w:szCs w:val="24"/>
        </w:rPr>
      </w:pPr>
    </w:p>
    <w:p w14:paraId="26344697" w14:textId="3E84D12B" w:rsidR="00BF3760" w:rsidRDefault="00BF3760">
      <w:pPr>
        <w:rPr>
          <w:rFonts w:ascii="Roboto Condensed Light" w:hAnsi="Roboto Condensed Light"/>
          <w:b/>
          <w:sz w:val="24"/>
          <w:szCs w:val="24"/>
        </w:rPr>
      </w:pPr>
    </w:p>
    <w:p w14:paraId="08592EF3" w14:textId="606AC8F6" w:rsidR="00BF3760" w:rsidRDefault="00BF3760">
      <w:pPr>
        <w:rPr>
          <w:rFonts w:ascii="Roboto Condensed Light" w:hAnsi="Roboto Condensed Light"/>
          <w:b/>
          <w:sz w:val="24"/>
          <w:szCs w:val="24"/>
        </w:rPr>
      </w:pPr>
    </w:p>
    <w:p w14:paraId="7BAC7768" w14:textId="226DBC28" w:rsidR="00BF3760" w:rsidRDefault="00BF3760">
      <w:pPr>
        <w:rPr>
          <w:rFonts w:ascii="Roboto Condensed Light" w:hAnsi="Roboto Condensed Light"/>
          <w:b/>
          <w:sz w:val="24"/>
          <w:szCs w:val="24"/>
        </w:rPr>
      </w:pPr>
    </w:p>
    <w:p w14:paraId="66D8093F" w14:textId="30A0298F" w:rsidR="00BF3760" w:rsidRDefault="00BF3760">
      <w:pPr>
        <w:rPr>
          <w:rFonts w:ascii="Roboto Condensed Light" w:hAnsi="Roboto Condensed Light"/>
          <w:b/>
          <w:sz w:val="24"/>
          <w:szCs w:val="24"/>
        </w:rPr>
      </w:pPr>
    </w:p>
    <w:p w14:paraId="0B673256" w14:textId="00BC1A8E" w:rsidR="00BF3760" w:rsidRDefault="00BF3760">
      <w:pPr>
        <w:rPr>
          <w:rFonts w:ascii="Roboto Condensed Light" w:hAnsi="Roboto Condensed Light"/>
          <w:b/>
          <w:sz w:val="24"/>
          <w:szCs w:val="24"/>
        </w:rPr>
      </w:pPr>
    </w:p>
    <w:p w14:paraId="4B5366EB" w14:textId="1378F881" w:rsidR="00BF3760" w:rsidRDefault="00BF3760">
      <w:pPr>
        <w:rPr>
          <w:rFonts w:ascii="Roboto Condensed Light" w:hAnsi="Roboto Condensed Light"/>
          <w:b/>
          <w:sz w:val="24"/>
          <w:szCs w:val="24"/>
        </w:rPr>
      </w:pPr>
    </w:p>
    <w:p w14:paraId="545DEF11" w14:textId="77777777" w:rsidR="00BF3760" w:rsidRDefault="00BF3760">
      <w:pPr>
        <w:rPr>
          <w:rFonts w:ascii="Roboto Condensed Light" w:hAnsi="Roboto Condensed Light"/>
          <w:b/>
          <w:sz w:val="24"/>
          <w:szCs w:val="24"/>
        </w:rPr>
      </w:pPr>
    </w:p>
    <w:p w14:paraId="4522C8E6" w14:textId="77777777" w:rsidR="00BF3760" w:rsidRPr="00BF3760" w:rsidRDefault="00BF3760" w:rsidP="004409FB">
      <w:pPr>
        <w:widowControl/>
        <w:autoSpaceDE/>
        <w:autoSpaceDN/>
        <w:spacing w:after="160" w:line="259" w:lineRule="auto"/>
        <w:jc w:val="both"/>
        <w:rPr>
          <w:rFonts w:ascii="Calibri" w:eastAsia="Calibri" w:hAnsi="Calibri"/>
          <w:i/>
          <w:iCs/>
          <w:lang w:bidi="ar-SA"/>
        </w:rPr>
      </w:pPr>
      <w:bookmarkStart w:id="1" w:name="_Hlk53583465"/>
      <w:r w:rsidRPr="00BF3760">
        <w:rPr>
          <w:rFonts w:ascii="Calibri" w:eastAsia="Calibri" w:hAnsi="Calibri"/>
          <w:b/>
          <w:bCs/>
          <w:i/>
          <w:iCs/>
          <w:lang w:bidi="ar-SA"/>
        </w:rPr>
        <w:t>Disclaimer:</w:t>
      </w:r>
      <w:r w:rsidRPr="00BF3760">
        <w:rPr>
          <w:rFonts w:ascii="Calibri" w:eastAsia="Calibri" w:hAnsi="Calibri"/>
          <w:i/>
          <w:iCs/>
          <w:lang w:bidi="ar-SA"/>
        </w:rPr>
        <w:t xml:space="preserve"> The Texas General Land Office has made every effort to ensure the information contained on this form is accurate and in compliance with the most up-to-date CDBG-DR and/or CDBG-MIT federal rules and regulations, as applicable. It should be noted that the Texas General Land Office assumes no liability or responsibility for any error or omission on this form that may result from the interim period between the publication of amended and/or revised federal rules and regulations and the Texas General Land Office's standard review and update schedule.</w:t>
      </w:r>
    </w:p>
    <w:bookmarkEnd w:id="1"/>
    <w:p w14:paraId="36B2820B" w14:textId="7933C00D" w:rsidR="00BF3760" w:rsidRDefault="00BF3760">
      <w:pPr>
        <w:rPr>
          <w:rFonts w:ascii="Roboto Condensed Light" w:hAnsi="Roboto Condensed Light"/>
          <w:b/>
          <w:sz w:val="24"/>
          <w:szCs w:val="24"/>
        </w:rPr>
      </w:pPr>
    </w:p>
    <w:p w14:paraId="515BADAE" w14:textId="77777777" w:rsidR="00BF3760" w:rsidRPr="000E1A82" w:rsidRDefault="00BF3760">
      <w:pPr>
        <w:rPr>
          <w:rFonts w:ascii="Roboto Condensed Light" w:hAnsi="Roboto Condensed Light"/>
          <w:b/>
          <w:sz w:val="24"/>
          <w:szCs w:val="24"/>
        </w:rPr>
      </w:pPr>
    </w:p>
    <w:sectPr w:rsidR="00BF3760" w:rsidRPr="000E1A82">
      <w:footerReference w:type="default" r:id="rId10"/>
      <w:type w:val="continuous"/>
      <w:pgSz w:w="12240" w:h="15840"/>
      <w:pgMar w:top="620" w:right="78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649B62" w14:textId="77777777" w:rsidR="008F5875" w:rsidRDefault="008F5875" w:rsidP="00EE1631">
      <w:r>
        <w:separator/>
      </w:r>
    </w:p>
  </w:endnote>
  <w:endnote w:type="continuationSeparator" w:id="0">
    <w:p w14:paraId="4ECB3ED1" w14:textId="77777777" w:rsidR="008F5875" w:rsidRDefault="008F5875" w:rsidP="00EE1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Condensed Light">
    <w:altName w:val="Arial"/>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1549141"/>
      <w:docPartObj>
        <w:docPartGallery w:val="Page Numbers (Bottom of Page)"/>
        <w:docPartUnique/>
      </w:docPartObj>
    </w:sdtPr>
    <w:sdtEndPr>
      <w:rPr>
        <w:rFonts w:ascii="Roboto Condensed Light" w:hAnsi="Roboto Condensed Light"/>
      </w:rPr>
    </w:sdtEndPr>
    <w:sdtContent>
      <w:sdt>
        <w:sdtPr>
          <w:id w:val="-1769616900"/>
          <w:docPartObj>
            <w:docPartGallery w:val="Page Numbers (Top of Page)"/>
            <w:docPartUnique/>
          </w:docPartObj>
        </w:sdtPr>
        <w:sdtEndPr>
          <w:rPr>
            <w:rFonts w:ascii="Roboto Condensed Light" w:hAnsi="Roboto Condensed Light"/>
          </w:rPr>
        </w:sdtEndPr>
        <w:sdtContent>
          <w:p w14:paraId="6DADB229" w14:textId="67D82B92" w:rsidR="00EE1631" w:rsidRPr="00BF3760" w:rsidRDefault="00EE1902" w:rsidP="00EE1902">
            <w:pPr>
              <w:pStyle w:val="Footer"/>
              <w:rPr>
                <w:rFonts w:ascii="Roboto Condensed Light" w:hAnsi="Roboto Condensed Light"/>
              </w:rPr>
            </w:pPr>
            <w:r w:rsidRPr="00BF3760">
              <w:rPr>
                <w:rFonts w:ascii="Roboto Condensed Light" w:hAnsi="Roboto Condensed Light"/>
              </w:rPr>
              <w:t xml:space="preserve">Effective </w:t>
            </w:r>
            <w:r>
              <w:rPr>
                <w:rFonts w:ascii="Roboto Condensed Light" w:hAnsi="Roboto Condensed Light"/>
              </w:rPr>
              <w:t>11/25</w:t>
            </w:r>
            <w:r w:rsidRPr="00BF3760">
              <w:rPr>
                <w:rFonts w:ascii="Roboto Condensed Light" w:hAnsi="Roboto Condensed Light"/>
              </w:rPr>
              <w:t>/2020</w:t>
            </w:r>
            <w:r>
              <w:rPr>
                <w:rFonts w:ascii="Roboto Condensed Light" w:hAnsi="Roboto Condensed Light"/>
              </w:rPr>
              <w:tab/>
            </w:r>
            <w:r>
              <w:rPr>
                <w:rFonts w:ascii="Roboto Condensed Light" w:hAnsi="Roboto Condensed Light"/>
              </w:rPr>
              <w:tab/>
            </w:r>
            <w:r w:rsidR="00EE1631" w:rsidRPr="00BF3760">
              <w:rPr>
                <w:rFonts w:ascii="Roboto Condensed Light" w:hAnsi="Roboto Condensed Light"/>
              </w:rPr>
              <w:t xml:space="preserve">Page </w:t>
            </w:r>
            <w:r w:rsidR="00EE1631" w:rsidRPr="00BF3760">
              <w:rPr>
                <w:rFonts w:ascii="Roboto Condensed Light" w:hAnsi="Roboto Condensed Light"/>
                <w:b/>
                <w:bCs/>
                <w:sz w:val="24"/>
                <w:szCs w:val="24"/>
              </w:rPr>
              <w:fldChar w:fldCharType="begin"/>
            </w:r>
            <w:r w:rsidR="00EE1631" w:rsidRPr="00BF3760">
              <w:rPr>
                <w:rFonts w:ascii="Roboto Condensed Light" w:hAnsi="Roboto Condensed Light"/>
                <w:b/>
                <w:bCs/>
              </w:rPr>
              <w:instrText xml:space="preserve"> PAGE </w:instrText>
            </w:r>
            <w:r w:rsidR="00EE1631" w:rsidRPr="00BF3760">
              <w:rPr>
                <w:rFonts w:ascii="Roboto Condensed Light" w:hAnsi="Roboto Condensed Light"/>
                <w:b/>
                <w:bCs/>
                <w:sz w:val="24"/>
                <w:szCs w:val="24"/>
              </w:rPr>
              <w:fldChar w:fldCharType="separate"/>
            </w:r>
            <w:r w:rsidR="00EE1631" w:rsidRPr="00BF3760">
              <w:rPr>
                <w:rFonts w:ascii="Roboto Condensed Light" w:hAnsi="Roboto Condensed Light"/>
                <w:b/>
                <w:bCs/>
                <w:noProof/>
              </w:rPr>
              <w:t>2</w:t>
            </w:r>
            <w:r w:rsidR="00EE1631" w:rsidRPr="00BF3760">
              <w:rPr>
                <w:rFonts w:ascii="Roboto Condensed Light" w:hAnsi="Roboto Condensed Light"/>
                <w:b/>
                <w:bCs/>
                <w:sz w:val="24"/>
                <w:szCs w:val="24"/>
              </w:rPr>
              <w:fldChar w:fldCharType="end"/>
            </w:r>
            <w:r w:rsidR="00EE1631" w:rsidRPr="00BF3760">
              <w:rPr>
                <w:rFonts w:ascii="Roboto Condensed Light" w:hAnsi="Roboto Condensed Light"/>
              </w:rPr>
              <w:t xml:space="preserve"> of </w:t>
            </w:r>
            <w:r w:rsidR="00EE1631" w:rsidRPr="00BF3760">
              <w:rPr>
                <w:rFonts w:ascii="Roboto Condensed Light" w:hAnsi="Roboto Condensed Light"/>
                <w:b/>
                <w:bCs/>
                <w:sz w:val="24"/>
                <w:szCs w:val="24"/>
              </w:rPr>
              <w:fldChar w:fldCharType="begin"/>
            </w:r>
            <w:r w:rsidR="00EE1631" w:rsidRPr="00BF3760">
              <w:rPr>
                <w:rFonts w:ascii="Roboto Condensed Light" w:hAnsi="Roboto Condensed Light"/>
                <w:b/>
                <w:bCs/>
              </w:rPr>
              <w:instrText xml:space="preserve"> NUMPAGES  </w:instrText>
            </w:r>
            <w:r w:rsidR="00EE1631" w:rsidRPr="00BF3760">
              <w:rPr>
                <w:rFonts w:ascii="Roboto Condensed Light" w:hAnsi="Roboto Condensed Light"/>
                <w:b/>
                <w:bCs/>
                <w:sz w:val="24"/>
                <w:szCs w:val="24"/>
              </w:rPr>
              <w:fldChar w:fldCharType="separate"/>
            </w:r>
            <w:r w:rsidR="00EE1631" w:rsidRPr="00BF3760">
              <w:rPr>
                <w:rFonts w:ascii="Roboto Condensed Light" w:hAnsi="Roboto Condensed Light"/>
                <w:b/>
                <w:bCs/>
                <w:noProof/>
              </w:rPr>
              <w:t>2</w:t>
            </w:r>
            <w:r w:rsidR="00EE1631" w:rsidRPr="00BF3760">
              <w:rPr>
                <w:rFonts w:ascii="Roboto Condensed Light" w:hAnsi="Roboto Condensed Light"/>
                <w:b/>
                <w:bCs/>
                <w:sz w:val="24"/>
                <w:szCs w:val="24"/>
              </w:rPr>
              <w:fldChar w:fldCharType="end"/>
            </w:r>
          </w:p>
        </w:sdtContent>
      </w:sdt>
    </w:sdtContent>
  </w:sdt>
  <w:p w14:paraId="1EE6A760" w14:textId="77777777" w:rsidR="00EE1631" w:rsidRPr="00BF3760" w:rsidRDefault="00EE1631">
    <w:pPr>
      <w:pStyle w:val="Footer"/>
      <w:rPr>
        <w:rFonts w:ascii="Roboto Condensed Light" w:hAnsi="Roboto Condensed 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D6AEEC" w14:textId="77777777" w:rsidR="008F5875" w:rsidRDefault="008F5875" w:rsidP="00EE1631">
      <w:r>
        <w:separator/>
      </w:r>
    </w:p>
  </w:footnote>
  <w:footnote w:type="continuationSeparator" w:id="0">
    <w:p w14:paraId="242BD9B5" w14:textId="77777777" w:rsidR="008F5875" w:rsidRDefault="008F5875" w:rsidP="00EE16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rDate" w:val="November 24, 2020"/>
  </w:docVars>
  <w:rsids>
    <w:rsidRoot w:val="00B721E1"/>
    <w:rsid w:val="0009285C"/>
    <w:rsid w:val="000B41E6"/>
    <w:rsid w:val="000B5FCA"/>
    <w:rsid w:val="000E1A82"/>
    <w:rsid w:val="000F27EA"/>
    <w:rsid w:val="001D3589"/>
    <w:rsid w:val="001E0ABB"/>
    <w:rsid w:val="001E252A"/>
    <w:rsid w:val="001F5BEC"/>
    <w:rsid w:val="00207611"/>
    <w:rsid w:val="00213F3B"/>
    <w:rsid w:val="00234771"/>
    <w:rsid w:val="00244B85"/>
    <w:rsid w:val="00265788"/>
    <w:rsid w:val="00283E45"/>
    <w:rsid w:val="002D1C1D"/>
    <w:rsid w:val="002F215E"/>
    <w:rsid w:val="00305A67"/>
    <w:rsid w:val="0035038D"/>
    <w:rsid w:val="003F1A2C"/>
    <w:rsid w:val="004409FB"/>
    <w:rsid w:val="00451991"/>
    <w:rsid w:val="00464E84"/>
    <w:rsid w:val="004776BA"/>
    <w:rsid w:val="00480A52"/>
    <w:rsid w:val="004E1C94"/>
    <w:rsid w:val="005133C2"/>
    <w:rsid w:val="00572DD6"/>
    <w:rsid w:val="005C622C"/>
    <w:rsid w:val="005E0A25"/>
    <w:rsid w:val="00630EA1"/>
    <w:rsid w:val="00654C60"/>
    <w:rsid w:val="006963E3"/>
    <w:rsid w:val="006C0D9F"/>
    <w:rsid w:val="007C623F"/>
    <w:rsid w:val="008246AB"/>
    <w:rsid w:val="008F5875"/>
    <w:rsid w:val="00920DA5"/>
    <w:rsid w:val="009B34A5"/>
    <w:rsid w:val="009F76CC"/>
    <w:rsid w:val="00A00B20"/>
    <w:rsid w:val="00A10E63"/>
    <w:rsid w:val="00A30631"/>
    <w:rsid w:val="00A3283E"/>
    <w:rsid w:val="00A337FC"/>
    <w:rsid w:val="00A600E7"/>
    <w:rsid w:val="00A826AE"/>
    <w:rsid w:val="00A93321"/>
    <w:rsid w:val="00B03925"/>
    <w:rsid w:val="00B251DA"/>
    <w:rsid w:val="00B35C4D"/>
    <w:rsid w:val="00B721E1"/>
    <w:rsid w:val="00B76DAB"/>
    <w:rsid w:val="00BA2B68"/>
    <w:rsid w:val="00BC377D"/>
    <w:rsid w:val="00BF3760"/>
    <w:rsid w:val="00C275AA"/>
    <w:rsid w:val="00C948EF"/>
    <w:rsid w:val="00CD2738"/>
    <w:rsid w:val="00D540FD"/>
    <w:rsid w:val="00D93A88"/>
    <w:rsid w:val="00E3711C"/>
    <w:rsid w:val="00E45014"/>
    <w:rsid w:val="00E47753"/>
    <w:rsid w:val="00E94DCF"/>
    <w:rsid w:val="00EE1631"/>
    <w:rsid w:val="00EE1902"/>
    <w:rsid w:val="00EE58A5"/>
    <w:rsid w:val="00EE7B4E"/>
    <w:rsid w:val="00F05E95"/>
    <w:rsid w:val="00F50424"/>
    <w:rsid w:val="00F75F7E"/>
    <w:rsid w:val="00F767A0"/>
    <w:rsid w:val="00F82400"/>
    <w:rsid w:val="00FC1B42"/>
    <w:rsid w:val="00FF6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AA880"/>
  <w15:docId w15:val="{99AA2A4C-8FE4-418C-A60F-CD8BDE055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0"/>
    </w:pPr>
  </w:style>
  <w:style w:type="paragraph" w:styleId="BalloonText">
    <w:name w:val="Balloon Text"/>
    <w:basedOn w:val="Normal"/>
    <w:link w:val="BalloonTextChar"/>
    <w:uiPriority w:val="99"/>
    <w:semiHidden/>
    <w:unhideWhenUsed/>
    <w:rsid w:val="00E371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11C"/>
    <w:rPr>
      <w:rFonts w:ascii="Segoe UI" w:eastAsia="Times New Roman" w:hAnsi="Segoe UI" w:cs="Segoe UI"/>
      <w:sz w:val="18"/>
      <w:szCs w:val="18"/>
      <w:lang w:bidi="en-US"/>
    </w:rPr>
  </w:style>
  <w:style w:type="paragraph" w:styleId="Header">
    <w:name w:val="header"/>
    <w:basedOn w:val="Normal"/>
    <w:link w:val="HeaderChar"/>
    <w:uiPriority w:val="99"/>
    <w:unhideWhenUsed/>
    <w:rsid w:val="00EE1631"/>
    <w:pPr>
      <w:tabs>
        <w:tab w:val="center" w:pos="4680"/>
        <w:tab w:val="right" w:pos="9360"/>
      </w:tabs>
    </w:pPr>
  </w:style>
  <w:style w:type="character" w:customStyle="1" w:styleId="HeaderChar">
    <w:name w:val="Header Char"/>
    <w:basedOn w:val="DefaultParagraphFont"/>
    <w:link w:val="Header"/>
    <w:uiPriority w:val="99"/>
    <w:rsid w:val="00EE1631"/>
    <w:rPr>
      <w:rFonts w:ascii="Times New Roman" w:eastAsia="Times New Roman" w:hAnsi="Times New Roman" w:cs="Times New Roman"/>
      <w:lang w:bidi="en-US"/>
    </w:rPr>
  </w:style>
  <w:style w:type="paragraph" w:styleId="Footer">
    <w:name w:val="footer"/>
    <w:basedOn w:val="Normal"/>
    <w:link w:val="FooterChar"/>
    <w:uiPriority w:val="99"/>
    <w:unhideWhenUsed/>
    <w:rsid w:val="00EE1631"/>
    <w:pPr>
      <w:tabs>
        <w:tab w:val="center" w:pos="4680"/>
        <w:tab w:val="right" w:pos="9360"/>
      </w:tabs>
    </w:pPr>
  </w:style>
  <w:style w:type="character" w:customStyle="1" w:styleId="FooterChar">
    <w:name w:val="Footer Char"/>
    <w:basedOn w:val="DefaultParagraphFont"/>
    <w:link w:val="Footer"/>
    <w:uiPriority w:val="99"/>
    <w:rsid w:val="00EE1631"/>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654C60"/>
    <w:rPr>
      <w:sz w:val="16"/>
      <w:szCs w:val="16"/>
    </w:rPr>
  </w:style>
  <w:style w:type="paragraph" w:styleId="CommentText">
    <w:name w:val="annotation text"/>
    <w:basedOn w:val="Normal"/>
    <w:link w:val="CommentTextChar"/>
    <w:uiPriority w:val="99"/>
    <w:semiHidden/>
    <w:unhideWhenUsed/>
    <w:rsid w:val="00654C60"/>
    <w:rPr>
      <w:sz w:val="20"/>
      <w:szCs w:val="20"/>
    </w:rPr>
  </w:style>
  <w:style w:type="character" w:customStyle="1" w:styleId="CommentTextChar">
    <w:name w:val="Comment Text Char"/>
    <w:basedOn w:val="DefaultParagraphFont"/>
    <w:link w:val="CommentText"/>
    <w:uiPriority w:val="99"/>
    <w:semiHidden/>
    <w:rsid w:val="00654C60"/>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654C60"/>
    <w:rPr>
      <w:b/>
      <w:bCs/>
    </w:rPr>
  </w:style>
  <w:style w:type="character" w:customStyle="1" w:styleId="CommentSubjectChar">
    <w:name w:val="Comment Subject Char"/>
    <w:basedOn w:val="CommentTextChar"/>
    <w:link w:val="CommentSubject"/>
    <w:uiPriority w:val="99"/>
    <w:semiHidden/>
    <w:rsid w:val="00654C60"/>
    <w:rPr>
      <w:rFonts w:ascii="Times New Roman" w:eastAsia="Times New Roman" w:hAnsi="Times New Roman" w:cs="Times New Roman"/>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ECB8DA5D31734896C6E42E85277A5B" ma:contentTypeVersion="9" ma:contentTypeDescription="Create a new document." ma:contentTypeScope="" ma:versionID="7327e084a017e533b11d6377eeb28164">
  <xsd:schema xmlns:xsd="http://www.w3.org/2001/XMLSchema" xmlns:xs="http://www.w3.org/2001/XMLSchema" xmlns:p="http://schemas.microsoft.com/office/2006/metadata/properties" xmlns:ns2="07d3cf44-ec7d-4163-b840-88e1cb8d3b3b" xmlns:ns3="1e85b661-d731-4d3b-a463-3441944861be" targetNamespace="http://schemas.microsoft.com/office/2006/metadata/properties" ma:root="true" ma:fieldsID="8ff6fb05b6432ee7852e7e9df9591a3e" ns2:_="" ns3:_="">
    <xsd:import namespace="07d3cf44-ec7d-4163-b840-88e1cb8d3b3b"/>
    <xsd:import namespace="1e85b661-d731-4d3b-a463-3441944861b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d3cf44-ec7d-4163-b840-88e1cb8d3b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85b661-d731-4d3b-a463-3441944861b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1E490F-C8BE-4254-89B9-B4EF18243EE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AD514C-24A2-408D-BD2E-C48144684047}"/>
</file>

<file path=customXml/itemProps3.xml><?xml version="1.0" encoding="utf-8"?>
<ds:datastoreItem xmlns:ds="http://schemas.openxmlformats.org/officeDocument/2006/customXml" ds:itemID="{C107C25B-81AE-4D23-97ED-B3BCF5EBB1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686</Words>
  <Characters>3911</Characters>
  <Application>Microsoft Office Word</Application>
  <DocSecurity>0</DocSecurity>
  <Lines>32</Lines>
  <Paragraphs>9</Paragraphs>
  <ScaleCrop>false</ScaleCrop>
  <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Taylor</dc:creator>
  <cp:lastModifiedBy>Michelle Esper-Martin</cp:lastModifiedBy>
  <cp:revision>3</cp:revision>
  <cp:lastPrinted>2019-08-13T16:03:00Z</cp:lastPrinted>
  <dcterms:created xsi:type="dcterms:W3CDTF">2020-12-14T04:17:00Z</dcterms:created>
  <dcterms:modified xsi:type="dcterms:W3CDTF">2020-12-16T08:06:00Z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2019-07-22T00:00:00Z</vt:filetime>
  </property>
  <property fmtid="{D5CDD505-2E9C-101B-9397-08002B2CF9AE}" pid="3" name="Creator">
    <vt:lpwstr>Acrobat PDFMaker 17 for Word</vt:lpwstr>
  </property>
  <property fmtid="{D5CDD505-2E9C-101B-9397-08002B2CF9AE}" pid="4" name="LastSaved">
    <vt:filetime>2019-07-22T00:00:00Z</vt:filetime>
  </property>
  <property fmtid="{D5CDD505-2E9C-101B-9397-08002B2CF9AE}" pid="5" name="ContentTypeId">
    <vt:lpwstr>0x01010051ECB8DA5D31734896C6E42E85277A5B</vt:lpwstr>
  </property>
</Properties>
</file>